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8A44" w14:textId="77777777" w:rsidR="00CC14A3" w:rsidRPr="00CC14A3" w:rsidRDefault="00083D00" w:rsidP="00083D00">
      <w:pPr>
        <w:spacing w:after="0" w:line="240" w:lineRule="auto"/>
        <w:ind w:left="5102"/>
        <w:rPr>
          <w:rFonts w:ascii="Times New Roman" w:eastAsia="Times New Roman" w:hAnsi="Times New Roman"/>
        </w:rPr>
      </w:pPr>
      <w:r w:rsidRPr="00083D00">
        <w:rPr>
          <w:rFonts w:ascii="Times New Roman" w:eastAsia="Times New Roman" w:hAnsi="Times New Roman"/>
        </w:rPr>
        <w:t>VPS priemonės „Privataus sektoriaus socialinio verslo kūrimas ir plėtra“ Nr. LEADER-19.2-SA</w:t>
      </w:r>
      <w:r>
        <w:rPr>
          <w:rFonts w:ascii="Times New Roman" w:eastAsia="Times New Roman" w:hAnsi="Times New Roman"/>
        </w:rPr>
        <w:t xml:space="preserve">VA-2 finansavimo sąlygų aprašo </w:t>
      </w:r>
      <w:r w:rsidRPr="00083D00">
        <w:rPr>
          <w:rFonts w:ascii="Times New Roman" w:eastAsia="Times New Roman" w:hAnsi="Times New Roman"/>
        </w:rPr>
        <w:t>2 priedas</w:t>
      </w:r>
    </w:p>
    <w:p w14:paraId="1EE010BF"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3763AF93"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4EF3227"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pareiškėjo pavadinimą (jeigu juridinis asmuo) arba vardą ir pavardę (jeigu fizinis asmuo)</w:t>
            </w:r>
          </w:p>
        </w:tc>
      </w:tr>
    </w:tbl>
    <w:p w14:paraId="06537718" w14:textId="77777777" w:rsidR="00CC14A3" w:rsidRPr="00CC14A3" w:rsidRDefault="00CC14A3" w:rsidP="00CC14A3">
      <w:pPr>
        <w:tabs>
          <w:tab w:val="left" w:pos="3555"/>
        </w:tabs>
        <w:spacing w:after="0" w:line="240" w:lineRule="auto"/>
        <w:jc w:val="center"/>
        <w:rPr>
          <w:rFonts w:ascii="Times New Roman" w:hAnsi="Times New Roman"/>
          <w:b/>
        </w:rPr>
      </w:pPr>
    </w:p>
    <w:p w14:paraId="4B0C7B48"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38E24F66"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50DB1F56"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D0CD884" w14:textId="77777777" w:rsidR="00CC14A3" w:rsidRPr="00CC14A3" w:rsidRDefault="00CC14A3" w:rsidP="00083D00">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 xml:space="preserve">TEIKIAMAS PAGAL </w:t>
            </w:r>
            <w:r w:rsidR="00083D00" w:rsidRPr="00083D00">
              <w:rPr>
                <w:rFonts w:ascii="Times New Roman" w:eastAsia="Times New Roman" w:hAnsi="Times New Roman"/>
                <w:b/>
                <w:lang w:eastAsia="lt-LT"/>
              </w:rPr>
              <w:t xml:space="preserve">KELMĖS KRAŠTO PARTNERYSTĖS VIETOS VEIKLOS GRUPĖS 2016 – 2023 METŲ VIETOS PLĖTROS STRATEGIJOS PRIEMONĘ „PRIVATAUS SEKTORIAUS SOCIALINIO VERSLO KŪRIMAS IR PLĖTRA“ NR. LEADER-19.2-SAVA-2 </w:t>
            </w:r>
          </w:p>
        </w:tc>
      </w:tr>
    </w:tbl>
    <w:p w14:paraId="014E08DA" w14:textId="77777777" w:rsidR="00CC14A3" w:rsidRPr="00CC14A3" w:rsidRDefault="00CC14A3" w:rsidP="00CC14A3">
      <w:pPr>
        <w:tabs>
          <w:tab w:val="left" w:pos="3555"/>
        </w:tabs>
        <w:spacing w:after="0" w:line="240" w:lineRule="auto"/>
        <w:jc w:val="center"/>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50FB8392"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9B6482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21667D34"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BF3573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73DDF6A6" w14:textId="77777777" w:rsidR="00CC14A3" w:rsidRPr="00CC14A3" w:rsidRDefault="00CC14A3" w:rsidP="00CC14A3">
      <w:pPr>
        <w:spacing w:after="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3193D98B"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54C38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81DFD85"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62A8A274"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0D77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FB3E016"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7E2FF3BF" w14:textId="77777777" w:rsidTr="00083D00">
        <w:tc>
          <w:tcPr>
            <w:tcW w:w="681" w:type="dxa"/>
            <w:tcBorders>
              <w:top w:val="single" w:sz="4" w:space="0" w:color="auto"/>
              <w:left w:val="single" w:sz="4" w:space="0" w:color="auto"/>
              <w:bottom w:val="single" w:sz="4" w:space="0" w:color="auto"/>
              <w:right w:val="single" w:sz="4" w:space="0" w:color="auto"/>
            </w:tcBorders>
            <w:vAlign w:val="center"/>
            <w:hideMark/>
          </w:tcPr>
          <w:p w14:paraId="7A6D1CB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6F3C43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0BB581C" w14:textId="77777777" w:rsidR="00CC14A3" w:rsidRPr="00CC14A3" w:rsidRDefault="00CC14A3" w:rsidP="00083D00">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socialinis verslas, vykdomas privataus juridinio asmens.</w:t>
            </w:r>
          </w:p>
        </w:tc>
      </w:tr>
      <w:tr w:rsidR="00CC14A3" w:rsidRPr="00CC14A3" w14:paraId="1469795D"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0A6F4D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00B280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70B8B87" w14:textId="77777777" w:rsidR="00CC14A3" w:rsidRPr="00CC14A3" w:rsidRDefault="00CC14A3" w:rsidP="00CC14A3">
            <w:pPr>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10F4A4F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verslo plėtra. </w:t>
            </w:r>
          </w:p>
        </w:tc>
      </w:tr>
      <w:tr w:rsidR="00CC14A3" w:rsidRPr="00CC14A3" w14:paraId="5F287F70"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2D61B2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800872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674D188A"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ne žemės ūkio verslas;</w:t>
            </w:r>
          </w:p>
          <w:p w14:paraId="13B34346" w14:textId="77777777" w:rsidR="00CC14A3" w:rsidRPr="00083D00"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00083D00">
              <w:rPr>
                <w:rFonts w:ascii="Times New Roman" w:eastAsia="Times New Roman" w:hAnsi="Times New Roman"/>
                <w:lang w:eastAsia="lt-LT"/>
              </w:rPr>
              <w:t xml:space="preserve"> – žemės ūkio verslas;</w:t>
            </w:r>
          </w:p>
        </w:tc>
      </w:tr>
      <w:tr w:rsidR="00CC14A3" w:rsidRPr="00CC14A3" w14:paraId="0C93FC74"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2FADCF9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3A00CC6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4BADBC3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631A8A68"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paslaugų teikimas;</w:t>
            </w:r>
          </w:p>
          <w:p w14:paraId="0C3C9E5D" w14:textId="77777777" w:rsidR="00CC14A3" w:rsidRPr="00CC14A3" w:rsidRDefault="00CC14A3" w:rsidP="00CC14A3">
            <w:pPr>
              <w:tabs>
                <w:tab w:val="left" w:pos="3555"/>
              </w:tabs>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2AC10561" w14:textId="77777777" w:rsidTr="00CC14A3">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448972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0FDA8E2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4E8D2F3C"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59F74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2B710B08"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791E1C9"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9F81B0D"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E32A022"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360D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3FA13C44"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2589B66"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8F90C5"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8B1AA9B"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EB02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1CD494AE"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33E1E214"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C4E56C5"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639EAE"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CB4E42"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3E85F3AC"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3B1A2F6F"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AAF5E0"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8A77FB1"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CDAAA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6BBC8A8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48267C56"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9A948E"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342069F"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04BF21"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4C2525C3"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0BB7A38"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77CC88F" w14:textId="77777777" w:rsidR="00CC14A3" w:rsidRPr="00CC14A3" w:rsidRDefault="00CC14A3" w:rsidP="00CC14A3">
            <w:pPr>
              <w:spacing w:after="0" w:line="240" w:lineRule="auto"/>
              <w:jc w:val="center"/>
              <w:rPr>
                <w:rFonts w:ascii="Times New Roman" w:hAnsi="Times New Roman"/>
              </w:rPr>
            </w:pPr>
            <w:r w:rsidRPr="00CC14A3">
              <w:rPr>
                <w:rFonts w:ascii="Times New Roman" w:eastAsia="Times New Roman" w:hAnsi="Times New Roman"/>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926DD34" w14:textId="77777777" w:rsidR="00CC14A3" w:rsidRPr="00CC14A3" w:rsidRDefault="00CC14A3" w:rsidP="00CC14A3">
            <w:pPr>
              <w:spacing w:after="0" w:line="240" w:lineRule="auto"/>
              <w:jc w:val="both"/>
              <w:rPr>
                <w:rFonts w:ascii="Times New Roman" w:hAnsi="Times New Roman"/>
              </w:rPr>
            </w:pPr>
            <w:r w:rsidRPr="00CC14A3">
              <w:rPr>
                <w:rFonts w:ascii="Times New Roman" w:eastAsia="Times New Roman" w:hAnsi="Times New Roman"/>
                <w:lang w:eastAsia="lt-LT"/>
              </w:rPr>
              <w:t>Planuojamo socialinio verslo modelis</w:t>
            </w:r>
          </w:p>
          <w:p w14:paraId="43010A21" w14:textId="77777777" w:rsidR="00CC14A3" w:rsidRPr="00CC14A3" w:rsidRDefault="00CC14A3" w:rsidP="00CC14A3">
            <w:pPr>
              <w:spacing w:after="0" w:line="240" w:lineRule="auto"/>
              <w:jc w:val="both"/>
              <w:rPr>
                <w:rFonts w:ascii="Times New Roman" w:hAnsi="Times New Roman"/>
                <w:i/>
                <w:sz w:val="21"/>
                <w:szCs w:val="21"/>
              </w:rPr>
            </w:pPr>
            <w:r w:rsidRPr="00CC14A3">
              <w:rPr>
                <w:rFonts w:ascii="Times New Roman" w:eastAsia="Times New Roman" w:hAnsi="Times New Roman"/>
                <w:i/>
                <w:sz w:val="21"/>
                <w:szCs w:val="21"/>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9EE5F9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išorinis;</w:t>
            </w:r>
          </w:p>
          <w:p w14:paraId="68D60842"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integruotas;</w:t>
            </w:r>
          </w:p>
          <w:p w14:paraId="7607B519"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įterptinis.</w:t>
            </w:r>
          </w:p>
        </w:tc>
      </w:tr>
      <w:tr w:rsidR="00CC14A3" w:rsidRPr="00CC14A3" w14:paraId="6FA23861"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4C6CD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5F769CA"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278698AE"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59E4D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CABD7E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7F20A33A"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19C03E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94FAE8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0E8696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07ED972B"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222F03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166497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Planuojamos socialinės veiklos apibūdinimas</w:t>
            </w:r>
          </w:p>
          <w:p w14:paraId="3C1D521E"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eastAsia="Times New Roman" w:hAnsi="Times New Roman"/>
                <w:i/>
                <w:sz w:val="21"/>
                <w:szCs w:val="21"/>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4BE4145A"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CC14A3" w:rsidRPr="00CC14A3" w14:paraId="75D6BBF0"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0CCF1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1506A5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50D2F2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5B6F9192"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9F4DF0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21DA8C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6DF9BF9"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73347D4C"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230806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B9EA1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6C577BC7"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7BB9138C"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B7BE2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705B2A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0A3B97E"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VVG teritorijos dalis;</w:t>
            </w:r>
          </w:p>
          <w:p w14:paraId="240FBDD0"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visa VVG teritorija;</w:t>
            </w:r>
          </w:p>
          <w:p w14:paraId="0AF1A06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dalis Lietuvos Respublikos teritorijos;</w:t>
            </w:r>
          </w:p>
          <w:p w14:paraId="72A2FAC6"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visa Lietuvos Respublikos teritorija;</w:t>
            </w:r>
          </w:p>
          <w:p w14:paraId="717B6956"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dalis ES teritorijos;</w:t>
            </w:r>
          </w:p>
          <w:p w14:paraId="268503F3"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visa ES teritorija;</w:t>
            </w:r>
          </w:p>
          <w:p w14:paraId="57F556EB"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kita: [...&gt; </w:t>
            </w:r>
          </w:p>
          <w:p w14:paraId="7A1466C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1EB9FEC8"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2FE7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6E08778"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79BE695D" w14:textId="77777777" w:rsidTr="00CC14A3">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606FFF9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3AE3CB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0E5D37E4" w14:textId="77777777" w:rsidR="00CC14A3" w:rsidRPr="00CC14A3" w:rsidRDefault="00CC14A3" w:rsidP="00CC14A3">
            <w:pPr>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uždaroji akcinė bendrovė;</w:t>
            </w:r>
          </w:p>
          <w:p w14:paraId="2935EAC4"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00083D00">
              <w:rPr>
                <w:rFonts w:ascii="Times New Roman" w:eastAsia="Times New Roman" w:hAnsi="Times New Roman"/>
                <w:lang w:eastAsia="lt-LT"/>
              </w:rPr>
              <w:t xml:space="preserve"> – mažoji bendrija;</w:t>
            </w:r>
          </w:p>
          <w:p w14:paraId="147C18E1"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individuali įmonė;</w:t>
            </w:r>
          </w:p>
          <w:p w14:paraId="77D321A3"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kita [...&gt;.</w:t>
            </w:r>
          </w:p>
        </w:tc>
      </w:tr>
      <w:tr w:rsidR="00CC14A3" w:rsidRPr="00CC14A3" w14:paraId="6760D4AD"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8DD1E6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5E52F5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7456CE9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41412F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susijęs su kitais ūkio subjektais.</w:t>
            </w:r>
          </w:p>
          <w:p w14:paraId="7CDA8D04"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35B5E223"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CBE55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12AE5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6477C2A0"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DB1393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2ED17C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4CB4E4A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52B40A6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6000967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11994D24"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413125D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1586433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5ACD43B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0FAC6A54"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7E1E9D4C" w14:textId="77777777" w:rsidTr="00083D00">
        <w:tc>
          <w:tcPr>
            <w:tcW w:w="681" w:type="dxa"/>
            <w:tcBorders>
              <w:top w:val="single" w:sz="4" w:space="0" w:color="auto"/>
              <w:left w:val="single" w:sz="4" w:space="0" w:color="auto"/>
              <w:bottom w:val="single" w:sz="4" w:space="0" w:color="auto"/>
              <w:right w:val="single" w:sz="4" w:space="0" w:color="auto"/>
            </w:tcBorders>
            <w:vAlign w:val="center"/>
            <w:hideMark/>
          </w:tcPr>
          <w:p w14:paraId="6172511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9E88F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1F97E37" w14:textId="77777777" w:rsidR="00CC14A3" w:rsidRPr="00CC14A3" w:rsidRDefault="00CC14A3" w:rsidP="00083D00">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6B6BE203"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24CA8BB8"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lastRenderedPageBreak/>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095EEACA" w14:textId="77777777" w:rsidR="00CC14A3" w:rsidRPr="00CC14A3" w:rsidRDefault="00CC14A3" w:rsidP="00083D00">
            <w:pPr>
              <w:tabs>
                <w:tab w:val="left" w:pos="3555"/>
              </w:tabs>
              <w:spacing w:after="0" w:line="240" w:lineRule="auto"/>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1961EBCD" w14:textId="77777777" w:rsidR="00CC14A3" w:rsidRPr="00CC14A3" w:rsidRDefault="00CC14A3" w:rsidP="00083D00">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5C9FD596"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7AD1CB95"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5D7C0924"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7A778736"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568B1A5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317ED2B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966EFD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D0C6692"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4FC7C9D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3. Informacija apie antrą susijusį ūkio subjektą „[...&gt;„:</w:t>
            </w:r>
          </w:p>
          <w:p w14:paraId="3E978FBB"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5771C31D"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425702A1"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1F0CC530"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47F58F17"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327F383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559CDEDD" w14:textId="77777777" w:rsidR="00CC14A3" w:rsidRPr="00CC14A3" w:rsidRDefault="00CC14A3" w:rsidP="00083D00">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686ABFF0"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8564B7"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375C74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4F81E009"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62524F8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AC1B2C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43F35F3E"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6A99B22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255459D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30072E2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1E82459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06B581C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7C3FD4A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37CD069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2611D44B"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447CA0A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C2CB36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59EC9811"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6492AFF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6A76B21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669AD7C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5D54A25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12E4D48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6FB9E84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4A0FDBB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5D6C7D5A"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1509F89F" w14:textId="77777777" w:rsidR="00CC14A3" w:rsidRDefault="00CC14A3" w:rsidP="00CC14A3">
      <w:pPr>
        <w:spacing w:after="0" w:line="240" w:lineRule="auto"/>
        <w:ind w:firstLine="720"/>
        <w:rPr>
          <w:rFonts w:ascii="Times New Roman" w:hAnsi="Times New Roman"/>
        </w:rPr>
      </w:pPr>
    </w:p>
    <w:p w14:paraId="3A93A828" w14:textId="77777777" w:rsidR="00CC14A3" w:rsidRDefault="00CC14A3" w:rsidP="00CC14A3">
      <w:pPr>
        <w:spacing w:after="0" w:line="240" w:lineRule="auto"/>
        <w:ind w:firstLine="720"/>
        <w:rPr>
          <w:rFonts w:ascii="Times New Roman" w:hAnsi="Times New Roman"/>
        </w:rPr>
        <w:sectPr w:rsidR="00CC14A3" w:rsidSect="005A151F">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733747E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A6C9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28AD5C3"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6C39D422"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2ACEF7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60F6467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62FB375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5A8646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1B1DA380"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8C08C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3967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437B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D67A4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4BEA5256"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5B1637B2"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E638B7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41223E22"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7657BB0"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B4715F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60F196A1"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59B667E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5BDFD8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B45613"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556E08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261EC970" w14:textId="77777777" w:rsidTr="00CC14A3">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F2C7FA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2AB38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63594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07FE9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770CFC05"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622A79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A84979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proofErr w:type="spellStart"/>
            <w:r w:rsidRPr="00CC14A3">
              <w:rPr>
                <w:rFonts w:ascii="Times New Roman" w:eastAsia="Times New Roman" w:hAnsi="Times New Roman"/>
                <w:i/>
                <w:lang w:eastAsia="lt-LT"/>
              </w:rPr>
              <w:t>neto</w:t>
            </w:r>
            <w:proofErr w:type="spellEnd"/>
            <w:r w:rsidRPr="00CC14A3">
              <w:rPr>
                <w:rFonts w:ascii="Times New Roman" w:eastAsia="Times New Roman" w:hAnsi="Times New Roman"/>
                <w:i/>
                <w:lang w:eastAsia="lt-LT"/>
              </w:rPr>
              <w:t xml:space="preserve">,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BB82AC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34D4996"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23DBA3CC"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2D47D3"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C2934C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1F43E147"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C277E3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22955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C7363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w:t>
            </w:r>
            <w:proofErr w:type="spellStart"/>
            <w:r w:rsidRPr="00CC14A3">
              <w:rPr>
                <w:rFonts w:ascii="Times New Roman" w:eastAsia="Times New Roman" w:hAnsi="Times New Roman"/>
                <w:i/>
                <w:lang w:eastAsia="lt-LT"/>
              </w:rPr>
              <w:t>ūs</w:t>
            </w:r>
            <w:proofErr w:type="spellEnd"/>
            <w:r w:rsidRPr="00CC14A3">
              <w:rPr>
                <w:rFonts w:ascii="Times New Roman" w:eastAsia="Times New Roman" w:hAnsi="Times New Roman"/>
                <w:i/>
                <w:lang w:eastAsia="lt-LT"/>
              </w:rPr>
              <w:t>)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C78BEF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453A8C1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A2633D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69E964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CF88C0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6206E7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1D16F6D4"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21E404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94B46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DA316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9A72A84"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41E543F5"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07D3A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84F365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4771FCA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36CF45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E7258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F982136"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A3ED4A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08A4A849"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F6DD5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B968622"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277B4FA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FD8BB9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A10C6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65E459"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F5F9C1"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04789251"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0AAD0B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415042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4CE43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1DC1E0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5CF4FC5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91E18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784CE8F"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06341B2B"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D8299B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5650973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6CC6E61C"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576B00B"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54C50D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BC52BF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092A138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802E6E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614B8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299ADCB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35136467"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t xml:space="preserve">Turi būti nurodomi pagrindiniai pareiškėjo konkurentai, paaiškinamos konkurentų silpnosios ir stipriosios savybės. </w:t>
            </w:r>
          </w:p>
          <w:p w14:paraId="43FF952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lastRenderedPageBreak/>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F0A4C9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2E3B07FE" w14:textId="77777777" w:rsidR="00CC14A3" w:rsidRPr="00CC14A3" w:rsidRDefault="00CC14A3" w:rsidP="00893A61">
      <w:pPr>
        <w:spacing w:before="120" w:after="120" w:line="240" w:lineRule="auto"/>
        <w:ind w:firstLine="720"/>
        <w:rPr>
          <w:rFonts w:ascii="Times New Roman" w:hAnsi="Times New Roman"/>
        </w:rPr>
      </w:pPr>
    </w:p>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72"/>
        <w:gridCol w:w="5239"/>
        <w:gridCol w:w="8838"/>
      </w:tblGrid>
      <w:tr w:rsidR="00CC14A3" w:rsidRPr="00CC14A3" w14:paraId="57D27E20" w14:textId="77777777" w:rsidTr="007F77C4">
        <w:trPr>
          <w:trHeight w:val="539"/>
        </w:trPr>
        <w:tc>
          <w:tcPr>
            <w:tcW w:w="107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AE63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234C93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5E17F302"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6646E43E" w14:textId="77777777" w:rsidTr="00893A61">
        <w:trPr>
          <w:trHeight w:val="230"/>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3D68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E90A8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5FEAD76E" w14:textId="77777777" w:rsidTr="007F77C4">
        <w:trPr>
          <w:trHeight w:val="1004"/>
        </w:trPr>
        <w:tc>
          <w:tcPr>
            <w:tcW w:w="1072" w:type="dxa"/>
            <w:tcBorders>
              <w:top w:val="single" w:sz="4" w:space="0" w:color="auto"/>
              <w:left w:val="single" w:sz="4" w:space="0" w:color="auto"/>
              <w:bottom w:val="single" w:sz="4" w:space="0" w:color="auto"/>
              <w:right w:val="single" w:sz="4" w:space="0" w:color="auto"/>
            </w:tcBorders>
            <w:vAlign w:val="center"/>
            <w:hideMark/>
          </w:tcPr>
          <w:p w14:paraId="48AF05B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14076" w:type="dxa"/>
            <w:gridSpan w:val="2"/>
            <w:tcBorders>
              <w:top w:val="single" w:sz="4" w:space="0" w:color="auto"/>
              <w:left w:val="single" w:sz="4" w:space="0" w:color="auto"/>
              <w:bottom w:val="single" w:sz="4" w:space="0" w:color="auto"/>
              <w:right w:val="single" w:sz="4" w:space="0" w:color="auto"/>
            </w:tcBorders>
            <w:hideMark/>
          </w:tcPr>
          <w:p w14:paraId="7D7A826F"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57531E57" w14:textId="77777777" w:rsidTr="00893A61">
        <w:trPr>
          <w:trHeight w:val="244"/>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5781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131D2C"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3F2A02F8" w14:textId="77777777" w:rsidTr="007F77C4">
        <w:trPr>
          <w:trHeight w:val="1008"/>
        </w:trPr>
        <w:tc>
          <w:tcPr>
            <w:tcW w:w="1072" w:type="dxa"/>
            <w:tcBorders>
              <w:top w:val="single" w:sz="4" w:space="0" w:color="auto"/>
              <w:left w:val="single" w:sz="4" w:space="0" w:color="auto"/>
              <w:bottom w:val="single" w:sz="4" w:space="0" w:color="auto"/>
              <w:right w:val="single" w:sz="4" w:space="0" w:color="auto"/>
            </w:tcBorders>
            <w:vAlign w:val="center"/>
            <w:hideMark/>
          </w:tcPr>
          <w:p w14:paraId="2ABFC51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5239" w:type="dxa"/>
            <w:tcBorders>
              <w:top w:val="single" w:sz="4" w:space="0" w:color="auto"/>
              <w:left w:val="single" w:sz="4" w:space="0" w:color="auto"/>
              <w:bottom w:val="single" w:sz="4" w:space="0" w:color="auto"/>
              <w:right w:val="single" w:sz="4" w:space="0" w:color="auto"/>
            </w:tcBorders>
            <w:vAlign w:val="center"/>
            <w:hideMark/>
          </w:tcPr>
          <w:p w14:paraId="19F9339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8836" w:type="dxa"/>
            <w:tcBorders>
              <w:top w:val="single" w:sz="4" w:space="0" w:color="auto"/>
              <w:left w:val="single" w:sz="4" w:space="0" w:color="auto"/>
              <w:bottom w:val="single" w:sz="4" w:space="0" w:color="auto"/>
              <w:right w:val="single" w:sz="4" w:space="0" w:color="auto"/>
            </w:tcBorders>
            <w:hideMark/>
          </w:tcPr>
          <w:p w14:paraId="083CE3BA"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22F90F1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47C3D75E"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F11A2">
              <w:fldChar w:fldCharType="separate"/>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6CF90DC3" w14:textId="77777777" w:rsidTr="00893A61">
        <w:trPr>
          <w:trHeight w:val="718"/>
        </w:trPr>
        <w:tc>
          <w:tcPr>
            <w:tcW w:w="1072" w:type="dxa"/>
            <w:tcBorders>
              <w:top w:val="single" w:sz="4" w:space="0" w:color="auto"/>
              <w:left w:val="single" w:sz="4" w:space="0" w:color="auto"/>
              <w:bottom w:val="single" w:sz="4" w:space="0" w:color="auto"/>
              <w:right w:val="single" w:sz="4" w:space="0" w:color="auto"/>
            </w:tcBorders>
            <w:vAlign w:val="center"/>
            <w:hideMark/>
          </w:tcPr>
          <w:p w14:paraId="49C0CB6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5239" w:type="dxa"/>
            <w:tcBorders>
              <w:top w:val="single" w:sz="4" w:space="0" w:color="auto"/>
              <w:left w:val="single" w:sz="4" w:space="0" w:color="auto"/>
              <w:bottom w:val="single" w:sz="4" w:space="0" w:color="auto"/>
              <w:right w:val="single" w:sz="4" w:space="0" w:color="auto"/>
            </w:tcBorders>
            <w:vAlign w:val="center"/>
            <w:hideMark/>
          </w:tcPr>
          <w:p w14:paraId="0448B43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8836" w:type="dxa"/>
            <w:tcBorders>
              <w:top w:val="single" w:sz="4" w:space="0" w:color="auto"/>
              <w:left w:val="single" w:sz="4" w:space="0" w:color="auto"/>
              <w:bottom w:val="single" w:sz="4" w:space="0" w:color="auto"/>
              <w:right w:val="single" w:sz="4" w:space="0" w:color="auto"/>
            </w:tcBorders>
          </w:tcPr>
          <w:p w14:paraId="743694D8"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25BCC043" w14:textId="77777777" w:rsidTr="007F77C4">
        <w:trPr>
          <w:trHeight w:val="326"/>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91F6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FA05A80" w14:textId="77777777" w:rsidR="00CC14A3" w:rsidRPr="00CC14A3" w:rsidRDefault="00CC14A3" w:rsidP="007F77C4">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0E38C38C" w14:textId="77777777" w:rsidTr="00893A61">
        <w:trPr>
          <w:trHeight w:val="488"/>
        </w:trPr>
        <w:tc>
          <w:tcPr>
            <w:tcW w:w="15149" w:type="dxa"/>
            <w:gridSpan w:val="3"/>
            <w:tcBorders>
              <w:top w:val="single" w:sz="4" w:space="0" w:color="auto"/>
              <w:left w:val="single" w:sz="4" w:space="0" w:color="auto"/>
              <w:bottom w:val="single" w:sz="4" w:space="0" w:color="auto"/>
              <w:right w:val="single" w:sz="4" w:space="0" w:color="auto"/>
            </w:tcBorders>
            <w:vAlign w:val="center"/>
            <w:hideMark/>
          </w:tcPr>
          <w:p w14:paraId="5528830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7B9D0127" w14:textId="77777777" w:rsidTr="007F77C4">
        <w:trPr>
          <w:trHeight w:val="230"/>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B2975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63E6E1" w14:textId="77777777" w:rsidR="00CC14A3" w:rsidRPr="00CC14A3" w:rsidRDefault="00CC14A3" w:rsidP="007F77C4">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7442AC77" w14:textId="77777777" w:rsidTr="00893A61">
        <w:trPr>
          <w:trHeight w:val="733"/>
        </w:trPr>
        <w:tc>
          <w:tcPr>
            <w:tcW w:w="15149" w:type="dxa"/>
            <w:gridSpan w:val="3"/>
            <w:tcBorders>
              <w:top w:val="single" w:sz="4" w:space="0" w:color="auto"/>
              <w:left w:val="single" w:sz="4" w:space="0" w:color="auto"/>
              <w:bottom w:val="single" w:sz="4" w:space="0" w:color="auto"/>
              <w:right w:val="single" w:sz="4" w:space="0" w:color="auto"/>
            </w:tcBorders>
            <w:vAlign w:val="center"/>
            <w:hideMark/>
          </w:tcPr>
          <w:p w14:paraId="514236F1"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3CDF472B" w14:textId="77777777" w:rsidR="00CC14A3" w:rsidRDefault="00CC14A3" w:rsidP="00893A61">
      <w:pPr>
        <w:spacing w:before="120" w:after="120" w:line="240" w:lineRule="auto"/>
        <w:ind w:firstLine="720"/>
        <w:rPr>
          <w:rFonts w:ascii="Times New Roman" w:hAnsi="Times New Roman"/>
        </w:rPr>
      </w:pPr>
    </w:p>
    <w:p w14:paraId="5CBA12DD" w14:textId="77777777" w:rsidR="00893A61" w:rsidRDefault="00893A61" w:rsidP="00CC14A3">
      <w:pPr>
        <w:spacing w:after="0" w:line="240" w:lineRule="auto"/>
        <w:ind w:firstLine="720"/>
        <w:rPr>
          <w:rFonts w:ascii="Times New Roman" w:hAnsi="Times New Roman"/>
        </w:rPr>
        <w:sectPr w:rsidR="00893A61" w:rsidSect="00893A61">
          <w:pgSz w:w="16840" w:h="11907" w:orient="landscape"/>
          <w:pgMar w:top="1134" w:right="1134" w:bottom="1134" w:left="1134" w:header="567" w:footer="567" w:gutter="0"/>
          <w:pgNumType w:start="1"/>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744ED22B" w14:textId="77777777" w:rsidTr="00B156A0">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hideMark/>
          </w:tcPr>
          <w:p w14:paraId="697284BF"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695B72C5"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4C288D0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EE1BD5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0528DCD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0BABF23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5E786CA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4CEDAE8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554DDCD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271E15D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4838F55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0654E681" w14:textId="77777777" w:rsidTr="00B156A0">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B6320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A95DF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E87253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01AAE628"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44C2AB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910032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2248CF42" w14:textId="77777777" w:rsidTr="00B156A0">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021B8A5B"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75976DF7"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4D62A3A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2E19D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6FA2E9FB"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F732F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416A7C5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316E0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5C55BFA7"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A658B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68A61F4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0B970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FACC68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0049D218" w14:textId="77777777" w:rsidTr="00B156A0">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E43E30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6D696B64"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4B3E779C" w14:textId="77777777" w:rsidTr="00B156A0">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0D927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2B8144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2AEFC3FC"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6F7BEAF4"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367F661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07BCEE7"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38BD524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52095563"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4B1DA5A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681C8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41C523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D8B17F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C24499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728B385" w14:textId="77777777" w:rsidR="00CC14A3" w:rsidRPr="00CC14A3" w:rsidRDefault="00CC14A3" w:rsidP="00CC14A3">
            <w:pPr>
              <w:spacing w:after="0" w:line="240" w:lineRule="auto"/>
              <w:rPr>
                <w:rFonts w:ascii="Times New Roman" w:hAnsi="Times New Roman"/>
                <w:lang w:eastAsia="lt-LT"/>
              </w:rPr>
            </w:pPr>
          </w:p>
        </w:tc>
      </w:tr>
      <w:tr w:rsidR="00CC14A3" w:rsidRPr="00CC14A3" w14:paraId="71D76640"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7FF1735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CE3F088"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7F8F7655"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3DBB8E7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F565C1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F18339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E8072D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C2580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AB8E289" w14:textId="77777777" w:rsidR="00CC14A3" w:rsidRPr="00CC14A3" w:rsidRDefault="00CC14A3" w:rsidP="00CC14A3">
            <w:pPr>
              <w:spacing w:after="0" w:line="240" w:lineRule="auto"/>
              <w:rPr>
                <w:rFonts w:ascii="Times New Roman" w:hAnsi="Times New Roman"/>
                <w:lang w:eastAsia="lt-LT"/>
              </w:rPr>
            </w:pPr>
          </w:p>
        </w:tc>
      </w:tr>
      <w:tr w:rsidR="00CC14A3" w:rsidRPr="00CC14A3" w14:paraId="46D52E3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F7AA63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F46E398"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6D961BCD"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32B582A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862322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A2C160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8560C8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2C0FF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D6CED37" w14:textId="77777777" w:rsidR="00CC14A3" w:rsidRPr="00CC14A3" w:rsidRDefault="00CC14A3" w:rsidP="00CC14A3">
            <w:pPr>
              <w:spacing w:after="0" w:line="240" w:lineRule="auto"/>
              <w:rPr>
                <w:rFonts w:ascii="Times New Roman" w:hAnsi="Times New Roman"/>
                <w:lang w:eastAsia="lt-LT"/>
              </w:rPr>
            </w:pPr>
          </w:p>
        </w:tc>
      </w:tr>
      <w:tr w:rsidR="00CC14A3" w:rsidRPr="00CC14A3" w14:paraId="60D666E2"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7B5A1E7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B507195"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682248C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64DF5F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E20D7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62BC7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89B071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E6AC361" w14:textId="77777777" w:rsidR="00CC14A3" w:rsidRPr="00CC14A3" w:rsidRDefault="00CC14A3" w:rsidP="00CC14A3">
            <w:pPr>
              <w:spacing w:after="0" w:line="240" w:lineRule="auto"/>
              <w:rPr>
                <w:rFonts w:ascii="Times New Roman" w:hAnsi="Times New Roman"/>
                <w:lang w:eastAsia="lt-LT"/>
              </w:rPr>
            </w:pPr>
          </w:p>
        </w:tc>
      </w:tr>
      <w:tr w:rsidR="00CC14A3" w:rsidRPr="00CC14A3" w14:paraId="0C1B2BE4" w14:textId="77777777" w:rsidTr="007F77C4">
        <w:trPr>
          <w:trHeight w:val="92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35D5A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5853251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08C1C124"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342521FE" w14:textId="77777777" w:rsidTr="00CC14A3">
        <w:trPr>
          <w:trHeight w:val="1638"/>
        </w:trPr>
        <w:tc>
          <w:tcPr>
            <w:tcW w:w="1533" w:type="dxa"/>
            <w:tcBorders>
              <w:top w:val="single" w:sz="4" w:space="0" w:color="auto"/>
              <w:left w:val="single" w:sz="4" w:space="0" w:color="auto"/>
              <w:bottom w:val="single" w:sz="4" w:space="0" w:color="auto"/>
              <w:right w:val="single" w:sz="4" w:space="0" w:color="auto"/>
            </w:tcBorders>
            <w:vAlign w:val="center"/>
            <w:hideMark/>
          </w:tcPr>
          <w:p w14:paraId="096F8AF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321379"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7721CD37"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kokios paslaugos teikiamos, ir nurodykite tą patį mato vienetą (pvz., vnt., kartais, 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66CAA30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6DD1AB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B558EE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C5914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7E174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050504B" w14:textId="77777777" w:rsidR="00CC14A3" w:rsidRPr="00CC14A3" w:rsidRDefault="00CC14A3" w:rsidP="00CC14A3">
            <w:pPr>
              <w:spacing w:after="0" w:line="240" w:lineRule="auto"/>
              <w:rPr>
                <w:rFonts w:ascii="Times New Roman" w:hAnsi="Times New Roman"/>
                <w:lang w:eastAsia="lt-LT"/>
              </w:rPr>
            </w:pPr>
          </w:p>
        </w:tc>
      </w:tr>
      <w:tr w:rsidR="00CC14A3" w:rsidRPr="00CC14A3" w14:paraId="4E848D21" w14:textId="77777777" w:rsidTr="00CC14A3">
        <w:trPr>
          <w:trHeight w:val="1052"/>
        </w:trPr>
        <w:tc>
          <w:tcPr>
            <w:tcW w:w="1533" w:type="dxa"/>
            <w:tcBorders>
              <w:top w:val="single" w:sz="4" w:space="0" w:color="auto"/>
              <w:left w:val="single" w:sz="4" w:space="0" w:color="auto"/>
              <w:bottom w:val="single" w:sz="4" w:space="0" w:color="auto"/>
              <w:right w:val="single" w:sz="4" w:space="0" w:color="auto"/>
            </w:tcBorders>
            <w:vAlign w:val="center"/>
            <w:hideMark/>
          </w:tcPr>
          <w:p w14:paraId="0F95D17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1915A96"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404CE13E"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6069DC9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83F923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9D87B1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0F786B7"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2F7CE0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7A7E18D" w14:textId="77777777" w:rsidR="00CC14A3" w:rsidRPr="00CC14A3" w:rsidRDefault="00CC14A3" w:rsidP="00CC14A3">
            <w:pPr>
              <w:spacing w:after="0" w:line="240" w:lineRule="auto"/>
              <w:rPr>
                <w:rFonts w:ascii="Times New Roman" w:hAnsi="Times New Roman"/>
                <w:lang w:eastAsia="lt-LT"/>
              </w:rPr>
            </w:pPr>
          </w:p>
        </w:tc>
      </w:tr>
      <w:tr w:rsidR="00CC14A3" w:rsidRPr="00CC14A3" w14:paraId="13ED0815"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4E26F99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841DE16"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21F1CFB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4BAF55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3625A6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F33E94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58A29C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071AC55" w14:textId="77777777" w:rsidR="00CC14A3" w:rsidRPr="00CC14A3" w:rsidRDefault="00CC14A3" w:rsidP="00CC14A3">
            <w:pPr>
              <w:spacing w:after="0" w:line="240" w:lineRule="auto"/>
              <w:rPr>
                <w:rFonts w:ascii="Times New Roman" w:hAnsi="Times New Roman"/>
                <w:lang w:eastAsia="lt-LT"/>
              </w:rPr>
            </w:pPr>
          </w:p>
        </w:tc>
      </w:tr>
      <w:tr w:rsidR="00CC14A3" w:rsidRPr="00CC14A3" w14:paraId="0D312886" w14:textId="77777777" w:rsidTr="00B156A0">
        <w:trPr>
          <w:trHeight w:val="51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5BC0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66035AD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29C1DC67"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742A7CE5"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31EC4CA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144C64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5677936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5F52D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7FA4D0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869416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0014E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32E5974" w14:textId="77777777" w:rsidR="00CC14A3" w:rsidRPr="00CC14A3" w:rsidRDefault="00CC14A3" w:rsidP="00CC14A3">
            <w:pPr>
              <w:spacing w:after="0" w:line="240" w:lineRule="auto"/>
              <w:rPr>
                <w:rFonts w:ascii="Times New Roman" w:hAnsi="Times New Roman"/>
                <w:lang w:eastAsia="lt-LT"/>
              </w:rPr>
            </w:pPr>
          </w:p>
        </w:tc>
      </w:tr>
      <w:tr w:rsidR="00CC14A3" w:rsidRPr="00CC14A3" w14:paraId="130A71AC"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D06618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8D7D66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2B48F1E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875058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C6116D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3B6A61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10F056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84FA8C6" w14:textId="77777777" w:rsidR="00CC14A3" w:rsidRPr="00CC14A3" w:rsidRDefault="00CC14A3" w:rsidP="00CC14A3">
            <w:pPr>
              <w:spacing w:after="0" w:line="240" w:lineRule="auto"/>
              <w:rPr>
                <w:rFonts w:ascii="Times New Roman" w:hAnsi="Times New Roman"/>
                <w:lang w:eastAsia="lt-LT"/>
              </w:rPr>
            </w:pPr>
          </w:p>
        </w:tc>
      </w:tr>
      <w:tr w:rsidR="00CC14A3" w:rsidRPr="00CC14A3" w14:paraId="7FB3DF7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2B7A0B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9E308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34B96C6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880D42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157DE7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2FE768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7174B6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B48735" w14:textId="77777777" w:rsidR="00CC14A3" w:rsidRPr="00CC14A3" w:rsidRDefault="00CC14A3" w:rsidP="00CC14A3">
            <w:pPr>
              <w:spacing w:after="0" w:line="240" w:lineRule="auto"/>
              <w:rPr>
                <w:rFonts w:ascii="Times New Roman" w:hAnsi="Times New Roman"/>
                <w:lang w:eastAsia="lt-LT"/>
              </w:rPr>
            </w:pPr>
          </w:p>
        </w:tc>
      </w:tr>
      <w:tr w:rsidR="00CC14A3" w:rsidRPr="00CC14A3" w14:paraId="51DBC8F6"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3290783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61122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0601334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19537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1A3847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91DEF3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C6E37D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B6020EC" w14:textId="77777777" w:rsidR="00CC14A3" w:rsidRPr="00CC14A3" w:rsidRDefault="00CC14A3" w:rsidP="00CC14A3">
            <w:pPr>
              <w:spacing w:after="0" w:line="240" w:lineRule="auto"/>
              <w:rPr>
                <w:rFonts w:ascii="Times New Roman" w:hAnsi="Times New Roman"/>
                <w:lang w:eastAsia="lt-LT"/>
              </w:rPr>
            </w:pPr>
          </w:p>
        </w:tc>
      </w:tr>
      <w:tr w:rsidR="00CC14A3" w:rsidRPr="00CC14A3" w14:paraId="00C39F10"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7B96D4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FA2AD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3EEB321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FED257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7C4591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29BC7E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D50303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855DB1D" w14:textId="77777777" w:rsidR="00CC14A3" w:rsidRPr="00CC14A3" w:rsidRDefault="00CC14A3" w:rsidP="00CC14A3">
            <w:pPr>
              <w:spacing w:after="0" w:line="240" w:lineRule="auto"/>
              <w:rPr>
                <w:rFonts w:ascii="Times New Roman" w:hAnsi="Times New Roman"/>
                <w:lang w:eastAsia="lt-LT"/>
              </w:rPr>
            </w:pPr>
          </w:p>
        </w:tc>
      </w:tr>
      <w:tr w:rsidR="00CC14A3" w:rsidRPr="00CC14A3" w14:paraId="5DF946C1"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6BB9CCC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1F1CF5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44AB913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4EF0B0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186E4C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F03B35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C02B1B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E67C4E5" w14:textId="77777777" w:rsidR="00CC14A3" w:rsidRPr="00CC14A3" w:rsidRDefault="00CC14A3" w:rsidP="00CC14A3">
            <w:pPr>
              <w:spacing w:after="0" w:line="240" w:lineRule="auto"/>
              <w:rPr>
                <w:rFonts w:ascii="Times New Roman" w:hAnsi="Times New Roman"/>
                <w:lang w:eastAsia="lt-LT"/>
              </w:rPr>
            </w:pPr>
          </w:p>
        </w:tc>
      </w:tr>
      <w:tr w:rsidR="00CC14A3" w:rsidRPr="00CC14A3" w14:paraId="57599BB7"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3F1C317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A30D9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054CD51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F9688A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D0621B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F489E2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FE755C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8D325AF" w14:textId="77777777" w:rsidR="00CC14A3" w:rsidRPr="00CC14A3" w:rsidRDefault="00CC14A3" w:rsidP="00CC14A3">
            <w:pPr>
              <w:spacing w:after="0" w:line="240" w:lineRule="auto"/>
              <w:rPr>
                <w:rFonts w:ascii="Times New Roman" w:hAnsi="Times New Roman"/>
                <w:lang w:eastAsia="lt-LT"/>
              </w:rPr>
            </w:pPr>
          </w:p>
        </w:tc>
      </w:tr>
      <w:tr w:rsidR="00CC14A3" w:rsidRPr="00CC14A3" w14:paraId="56401FE2"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23B7A01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68629D6"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73FFE48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AEE536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40259C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3B0C7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59537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2E5000E" w14:textId="77777777" w:rsidR="00CC14A3" w:rsidRPr="00CC14A3" w:rsidRDefault="00CC14A3" w:rsidP="00CC14A3">
            <w:pPr>
              <w:spacing w:after="0" w:line="240" w:lineRule="auto"/>
              <w:rPr>
                <w:rFonts w:ascii="Times New Roman" w:hAnsi="Times New Roman"/>
                <w:lang w:eastAsia="lt-LT"/>
              </w:rPr>
            </w:pPr>
          </w:p>
        </w:tc>
      </w:tr>
      <w:tr w:rsidR="00CC14A3" w:rsidRPr="00CC14A3" w14:paraId="5172FC7D"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513F23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941503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79AF85E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DB1D28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9E6619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63A511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646CA6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4CEED50" w14:textId="77777777" w:rsidR="00CC14A3" w:rsidRPr="00CC14A3" w:rsidRDefault="00CC14A3" w:rsidP="00CC14A3">
            <w:pPr>
              <w:spacing w:after="0" w:line="240" w:lineRule="auto"/>
              <w:rPr>
                <w:rFonts w:ascii="Times New Roman" w:hAnsi="Times New Roman"/>
                <w:lang w:eastAsia="lt-LT"/>
              </w:rPr>
            </w:pPr>
          </w:p>
        </w:tc>
      </w:tr>
      <w:tr w:rsidR="00CC14A3" w:rsidRPr="00CC14A3" w14:paraId="57FC2DB2"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34D2CD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BEF1E1"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7252052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F9D714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60FB12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30BB80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3A09BD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8888FC" w14:textId="77777777" w:rsidR="00CC14A3" w:rsidRPr="00CC14A3" w:rsidRDefault="00CC14A3" w:rsidP="00CC14A3">
            <w:pPr>
              <w:spacing w:after="0" w:line="240" w:lineRule="auto"/>
              <w:rPr>
                <w:rFonts w:ascii="Times New Roman" w:hAnsi="Times New Roman"/>
                <w:lang w:eastAsia="lt-LT"/>
              </w:rPr>
            </w:pPr>
          </w:p>
        </w:tc>
      </w:tr>
      <w:tr w:rsidR="00CC14A3" w:rsidRPr="00CC14A3" w14:paraId="722A0E0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071F32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E8947A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638EA58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27081B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12E54C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78233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0EB367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A9646E1" w14:textId="77777777" w:rsidR="00CC14A3" w:rsidRPr="00CC14A3" w:rsidRDefault="00CC14A3" w:rsidP="00CC14A3">
            <w:pPr>
              <w:spacing w:after="0" w:line="240" w:lineRule="auto"/>
              <w:rPr>
                <w:rFonts w:ascii="Times New Roman" w:hAnsi="Times New Roman"/>
                <w:lang w:eastAsia="lt-LT"/>
              </w:rPr>
            </w:pPr>
          </w:p>
        </w:tc>
      </w:tr>
      <w:tr w:rsidR="00CC14A3" w:rsidRPr="00CC14A3" w14:paraId="55248BEF"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5269697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100510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7432307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7B4AA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8EB023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C1D2B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8BEDB8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CF7AFEA" w14:textId="77777777" w:rsidR="00CC14A3" w:rsidRPr="00CC14A3" w:rsidRDefault="00CC14A3" w:rsidP="00CC14A3">
            <w:pPr>
              <w:spacing w:after="0" w:line="240" w:lineRule="auto"/>
              <w:rPr>
                <w:rFonts w:ascii="Times New Roman" w:hAnsi="Times New Roman"/>
                <w:lang w:eastAsia="lt-LT"/>
              </w:rPr>
            </w:pPr>
          </w:p>
        </w:tc>
      </w:tr>
      <w:tr w:rsidR="00CC14A3" w:rsidRPr="00CC14A3" w14:paraId="583A892A"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7619273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E0154B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541B1F0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F82651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86D5F3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6EA0FA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C684C1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83D06CB" w14:textId="77777777" w:rsidR="00CC14A3" w:rsidRPr="00CC14A3" w:rsidRDefault="00CC14A3" w:rsidP="00CC14A3">
            <w:pPr>
              <w:spacing w:after="0" w:line="240" w:lineRule="auto"/>
              <w:rPr>
                <w:rFonts w:ascii="Times New Roman" w:hAnsi="Times New Roman"/>
                <w:lang w:eastAsia="lt-LT"/>
              </w:rPr>
            </w:pPr>
          </w:p>
        </w:tc>
      </w:tr>
      <w:tr w:rsidR="00CC14A3" w:rsidRPr="00CC14A3" w14:paraId="728CA0B4" w14:textId="77777777" w:rsidTr="007F77C4">
        <w:trPr>
          <w:trHeight w:val="43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ACEDF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D330C0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2A6151D2"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37E7F6D9" w14:textId="77777777" w:rsidTr="00B156A0">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FE1B2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650B2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616A8CE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4FAD0FD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D45068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1C18C3C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D1ACB5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07F75E43" w14:textId="77777777" w:rsidR="00CC14A3" w:rsidRPr="00CC14A3" w:rsidRDefault="00CC14A3" w:rsidP="00CC14A3">
            <w:pPr>
              <w:spacing w:after="0" w:line="240" w:lineRule="auto"/>
              <w:rPr>
                <w:rFonts w:ascii="Times New Roman" w:hAnsi="Times New Roman"/>
                <w:lang w:eastAsia="lt-LT"/>
              </w:rPr>
            </w:pPr>
          </w:p>
        </w:tc>
      </w:tr>
      <w:tr w:rsidR="00CC14A3" w:rsidRPr="00CC14A3" w14:paraId="740D61D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58F5B9B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5E3C93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6EAA8A2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F84130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8DBBBC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0C09EC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89758E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13AB3B7" w14:textId="77777777" w:rsidR="00CC14A3" w:rsidRPr="00CC14A3" w:rsidRDefault="00CC14A3" w:rsidP="00CC14A3">
            <w:pPr>
              <w:spacing w:after="0" w:line="240" w:lineRule="auto"/>
              <w:rPr>
                <w:rFonts w:ascii="Times New Roman" w:hAnsi="Times New Roman"/>
                <w:lang w:eastAsia="lt-LT"/>
              </w:rPr>
            </w:pPr>
          </w:p>
        </w:tc>
      </w:tr>
      <w:tr w:rsidR="00CC14A3" w:rsidRPr="00CC14A3" w14:paraId="037F9C98"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06FB11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EA023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0764EF8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645A9D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99185D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EC8F9D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F25EB3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CBCD68C" w14:textId="77777777" w:rsidR="00CC14A3" w:rsidRPr="00CC14A3" w:rsidRDefault="00CC14A3" w:rsidP="00CC14A3">
            <w:pPr>
              <w:spacing w:after="0" w:line="240" w:lineRule="auto"/>
              <w:rPr>
                <w:rFonts w:ascii="Times New Roman" w:hAnsi="Times New Roman"/>
                <w:lang w:eastAsia="lt-LT"/>
              </w:rPr>
            </w:pPr>
          </w:p>
        </w:tc>
      </w:tr>
      <w:tr w:rsidR="00CC14A3" w:rsidRPr="00CC14A3" w14:paraId="4EC9ACD5"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51A71DA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3287B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13294BD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250248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796B85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C2BE01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A419CF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22E8C51" w14:textId="77777777" w:rsidR="00CC14A3" w:rsidRPr="00CC14A3" w:rsidRDefault="00CC14A3" w:rsidP="00CC14A3">
            <w:pPr>
              <w:spacing w:after="0" w:line="240" w:lineRule="auto"/>
              <w:rPr>
                <w:rFonts w:ascii="Times New Roman" w:hAnsi="Times New Roman"/>
                <w:lang w:eastAsia="lt-LT"/>
              </w:rPr>
            </w:pPr>
          </w:p>
        </w:tc>
      </w:tr>
      <w:tr w:rsidR="00CC14A3" w:rsidRPr="00CC14A3" w14:paraId="6041845A" w14:textId="77777777" w:rsidTr="00B156A0">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F8441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5825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349449F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37E725D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9A33BB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635AA9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13DDA8D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39A3E97F" w14:textId="77777777" w:rsidR="00CC14A3" w:rsidRPr="00CC14A3" w:rsidRDefault="00CC14A3" w:rsidP="00CC14A3">
            <w:pPr>
              <w:spacing w:after="0" w:line="240" w:lineRule="auto"/>
              <w:rPr>
                <w:rFonts w:ascii="Times New Roman" w:hAnsi="Times New Roman"/>
                <w:lang w:eastAsia="lt-LT"/>
              </w:rPr>
            </w:pPr>
          </w:p>
        </w:tc>
      </w:tr>
      <w:tr w:rsidR="00CC14A3" w:rsidRPr="00CC14A3" w14:paraId="53057233"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C7F5B05"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D39E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6D87376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64A4E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B165CB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3F01154"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BD5A18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DA3767E" w14:textId="77777777" w:rsidR="00CC14A3" w:rsidRPr="00CC14A3" w:rsidRDefault="00CC14A3" w:rsidP="00CC14A3">
            <w:pPr>
              <w:spacing w:after="0" w:line="240" w:lineRule="auto"/>
              <w:rPr>
                <w:rFonts w:ascii="Times New Roman" w:hAnsi="Times New Roman"/>
                <w:lang w:eastAsia="lt-LT"/>
              </w:rPr>
            </w:pPr>
          </w:p>
        </w:tc>
      </w:tr>
      <w:tr w:rsidR="00CC14A3" w:rsidRPr="00CC14A3" w14:paraId="21F06C46"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12FAF1B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187FA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06E619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5A5EC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9F2FE9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A1CC75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D17ECB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E1AE81" w14:textId="77777777" w:rsidR="00CC14A3" w:rsidRPr="00CC14A3" w:rsidRDefault="00CC14A3" w:rsidP="00CC14A3">
            <w:pPr>
              <w:spacing w:after="0" w:line="240" w:lineRule="auto"/>
              <w:rPr>
                <w:rFonts w:ascii="Times New Roman" w:hAnsi="Times New Roman"/>
                <w:lang w:eastAsia="lt-LT"/>
              </w:rPr>
            </w:pPr>
          </w:p>
        </w:tc>
      </w:tr>
      <w:tr w:rsidR="00CC14A3" w:rsidRPr="00CC14A3" w14:paraId="140A5CC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F76720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E00492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0C03779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C0FE9E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98DC53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ED2ED8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CEE154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4B30D19" w14:textId="77777777" w:rsidR="00CC14A3" w:rsidRPr="00CC14A3" w:rsidRDefault="00CC14A3" w:rsidP="00CC14A3">
            <w:pPr>
              <w:spacing w:after="0" w:line="240" w:lineRule="auto"/>
              <w:rPr>
                <w:rFonts w:ascii="Times New Roman" w:hAnsi="Times New Roman"/>
                <w:lang w:eastAsia="lt-LT"/>
              </w:rPr>
            </w:pPr>
          </w:p>
        </w:tc>
      </w:tr>
      <w:tr w:rsidR="00CC14A3" w:rsidRPr="00CC14A3" w14:paraId="5F98C62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C9669A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1601551"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3E1EA2C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856E09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F3D5B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05A3F1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1335A5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A1E1859" w14:textId="77777777" w:rsidR="00CC14A3" w:rsidRPr="00CC14A3" w:rsidRDefault="00CC14A3" w:rsidP="00CC14A3">
            <w:pPr>
              <w:spacing w:after="0" w:line="240" w:lineRule="auto"/>
              <w:rPr>
                <w:rFonts w:ascii="Times New Roman" w:hAnsi="Times New Roman"/>
                <w:lang w:eastAsia="lt-LT"/>
              </w:rPr>
            </w:pPr>
          </w:p>
        </w:tc>
      </w:tr>
      <w:tr w:rsidR="00CC14A3" w:rsidRPr="00CC14A3" w14:paraId="6BCDCBFF"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02F6B7E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DF8C52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5BB0F6B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EF4964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836018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AE65D4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296668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EE755A7" w14:textId="77777777" w:rsidR="00CC14A3" w:rsidRPr="00CC14A3" w:rsidRDefault="00CC14A3" w:rsidP="00CC14A3">
            <w:pPr>
              <w:spacing w:after="0" w:line="240" w:lineRule="auto"/>
              <w:rPr>
                <w:rFonts w:ascii="Times New Roman" w:hAnsi="Times New Roman"/>
                <w:lang w:eastAsia="lt-LT"/>
              </w:rPr>
            </w:pPr>
          </w:p>
        </w:tc>
      </w:tr>
      <w:tr w:rsidR="00CC14A3" w:rsidRPr="00CC14A3" w14:paraId="7F3C1490"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5117EEC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E30D70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52B54BD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02AF7A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B6ABFB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94AB73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2636EA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B97F26D" w14:textId="77777777" w:rsidR="00CC14A3" w:rsidRPr="00CC14A3" w:rsidRDefault="00CC14A3" w:rsidP="00CC14A3">
            <w:pPr>
              <w:spacing w:after="0" w:line="240" w:lineRule="auto"/>
              <w:rPr>
                <w:rFonts w:ascii="Times New Roman" w:hAnsi="Times New Roman"/>
                <w:lang w:eastAsia="lt-LT"/>
              </w:rPr>
            </w:pPr>
          </w:p>
        </w:tc>
      </w:tr>
      <w:tr w:rsidR="00CC14A3" w:rsidRPr="00CC14A3" w14:paraId="49A2026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3EEDD7C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57B52F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272BBD7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410DE0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62314F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AE89184"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7232E8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BBBAB28" w14:textId="77777777" w:rsidR="00CC14A3" w:rsidRPr="00CC14A3" w:rsidRDefault="00CC14A3" w:rsidP="00CC14A3">
            <w:pPr>
              <w:spacing w:after="0" w:line="240" w:lineRule="auto"/>
              <w:rPr>
                <w:rFonts w:ascii="Times New Roman" w:hAnsi="Times New Roman"/>
                <w:lang w:eastAsia="lt-LT"/>
              </w:rPr>
            </w:pPr>
          </w:p>
        </w:tc>
      </w:tr>
      <w:tr w:rsidR="00CC14A3" w:rsidRPr="00CC14A3" w14:paraId="7C0632DA" w14:textId="77777777" w:rsidTr="00B156A0">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42562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F0B76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BB8564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39D2279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4E45071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92D211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635C651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A9F4AD1" w14:textId="77777777" w:rsidR="00CC14A3" w:rsidRPr="00CC14A3" w:rsidRDefault="00CC14A3" w:rsidP="00CC14A3">
            <w:pPr>
              <w:spacing w:after="0" w:line="240" w:lineRule="auto"/>
              <w:rPr>
                <w:rFonts w:ascii="Times New Roman" w:hAnsi="Times New Roman"/>
                <w:lang w:eastAsia="lt-LT"/>
              </w:rPr>
            </w:pPr>
          </w:p>
        </w:tc>
      </w:tr>
      <w:tr w:rsidR="00CC14A3" w:rsidRPr="00CC14A3" w14:paraId="779DBFE9"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14D9C9D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21CFB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662A94A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A96414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152695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1A07C8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4D566C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9D41106" w14:textId="77777777" w:rsidR="00CC14A3" w:rsidRPr="00CC14A3" w:rsidRDefault="00CC14A3" w:rsidP="00CC14A3">
            <w:pPr>
              <w:spacing w:after="0" w:line="240" w:lineRule="auto"/>
              <w:rPr>
                <w:rFonts w:ascii="Times New Roman" w:hAnsi="Times New Roman"/>
                <w:lang w:eastAsia="lt-LT"/>
              </w:rPr>
            </w:pPr>
          </w:p>
        </w:tc>
      </w:tr>
      <w:tr w:rsidR="00CC14A3" w:rsidRPr="00CC14A3" w14:paraId="5B8934FB"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9D8385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6F6549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63192AB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7883E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0D602B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D331AD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C99ADA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EA8C48D" w14:textId="77777777" w:rsidR="00CC14A3" w:rsidRPr="00CC14A3" w:rsidRDefault="00CC14A3" w:rsidP="00CC14A3">
            <w:pPr>
              <w:spacing w:after="0" w:line="240" w:lineRule="auto"/>
              <w:rPr>
                <w:rFonts w:ascii="Times New Roman" w:hAnsi="Times New Roman"/>
                <w:lang w:eastAsia="lt-LT"/>
              </w:rPr>
            </w:pPr>
          </w:p>
        </w:tc>
      </w:tr>
    </w:tbl>
    <w:p w14:paraId="39C2606B" w14:textId="77777777" w:rsidR="00CC14A3" w:rsidRDefault="00CC14A3" w:rsidP="00893A61">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097E4165"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0F9BD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7E93AB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6D03272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B9F7B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03FDCB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69079A45"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1F8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FF7A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B78D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871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07C922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2C929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139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3C52D1A5" w14:textId="77777777" w:rsidTr="00014B27">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B640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E0DC5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247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2A2B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35C1D2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7AEED7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3CD86E8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61526C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047CA1A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2FF49CC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18D7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DDC1478"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7F0A396C"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4649F1EC"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DD2D728"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94ED00"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5002D"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7E19BC4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E933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53D2B5E4"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598D0E8"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62932F64"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38E0ABC"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3EAE5B"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3ADA6"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2D7215DC"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8DD1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8277BF9"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DCBE283"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1BD9A5F"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1D8261A"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A630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F5C421"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543D2D3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BD53AB"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63F8A2E"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EA4F65A"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798BCD4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34E52C5"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EC9F15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10CE4DA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49FB8864"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1AC4B21"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9CB12EB"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5EA1AAB8"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B1F3D84"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87E7A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02ECCE49"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584E53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65B4780"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6D2DA62"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7210B61E"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2798E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821C76F"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3955C9B0"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B27BA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73E3A7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EA3252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7325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C2FF7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68CE184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4585EBD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3DB4F8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2BDD4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2798400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16DD9B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012E2C31"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3D48CE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C2F387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A95007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 xml:space="preserve">Ataskaitiniai ar praėję </w:t>
            </w:r>
            <w:r w:rsidRPr="00CC14A3">
              <w:rPr>
                <w:rFonts w:ascii="Times New Roman" w:eastAsia="Times New Roman" w:hAnsi="Times New Roman"/>
                <w:b/>
                <w:lang w:eastAsia="lt-LT"/>
              </w:rPr>
              <w:lastRenderedPageBreak/>
              <w:t>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13EF4A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73C58F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38624B8C"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361FE35"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4162301D"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EDCAD50"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F1BBA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EB94E4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FD251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B8452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6EF0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1027A2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15BE0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4828F14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BD3A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278BC7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591CB4AE"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9138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6FCBF5"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6F057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D5ED5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A38BA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1D481F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2FFC4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91A1822"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6D7B962"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C595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0D430A"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8D1B2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FCABF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01C17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0B58C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FE793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20EA4DD"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568437F"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FAB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9E7D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28F9C9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A7707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376E1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2B56E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55FC2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5A3BBCB"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A070486"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366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1EE4E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A3FCA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C57019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0E4CE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4C969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DE633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34F0886"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64D45D5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56EA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B3050A"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2D51A9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469D1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A858A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500E2C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AE050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1A73BADD"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CD5F667"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CCCA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13456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E5994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DB4DC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E6F18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703B1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3B724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3ED2CA2"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7E10B6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AA60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A162B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54FB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C44CC7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3664A7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E7420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81EFA2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76FD23C"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2D86FECF"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E824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59735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9AA2F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0EF7D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EA22D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EC593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CA672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87F7A63"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41E933F"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A12A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DB81F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416AC8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4E503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0B574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C418F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A1EE0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D92CF1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2A93910"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03AA1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BA0CB6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38146AC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F0F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074DC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473FD7A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774043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777818E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555F2E0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F74B4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7B2E3E2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50EF5821"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250A50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AD74CB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0A5EBA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84E763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519917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1B0EB573"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0914BD2A"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7BA99932"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467020F"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C6CCB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BA79A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EFADB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50E959F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2C5F6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7855892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7B6B9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DDC6D2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5377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92CE9B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65D2A1E5"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B77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CB172E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E90A26A"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DB3885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4B821E30"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9CCF43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6C11D6C"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9928A5B"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45086DFF"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9AA0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1DA91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2EC8E35"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818393B"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4586C3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F3B72E2"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6B33533"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40CAAFD"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68071F75"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0B16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533148"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F968812"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CEF107A"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A57EE91"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A67E6C6"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F0D195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490F4AC"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03B4BF76"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EB57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A93F6D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69714588"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98571C9"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4F6AFDC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696288F"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99EE66A"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FFA6300"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556B7393"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1B7C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944A0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63E998C1"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396219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1948DC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0EF969"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82F1E2"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2864E01" w14:textId="77777777" w:rsidR="00CC14A3" w:rsidRPr="00CC14A3" w:rsidRDefault="00CC14A3" w:rsidP="00CC14A3">
            <w:pPr>
              <w:tabs>
                <w:tab w:val="left" w:pos="3555"/>
              </w:tabs>
              <w:spacing w:after="0" w:line="240" w:lineRule="auto"/>
              <w:rPr>
                <w:rFonts w:ascii="Times New Roman" w:hAnsi="Times New Roman"/>
              </w:rPr>
            </w:pPr>
          </w:p>
        </w:tc>
      </w:tr>
    </w:tbl>
    <w:p w14:paraId="163DA7DF" w14:textId="77777777" w:rsidR="00CC14A3" w:rsidRDefault="00CC14A3" w:rsidP="00893A61">
      <w:pPr>
        <w:spacing w:before="120" w:after="120" w:line="240" w:lineRule="auto"/>
      </w:pPr>
    </w:p>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475"/>
        <w:gridCol w:w="1514"/>
        <w:gridCol w:w="1464"/>
        <w:gridCol w:w="1436"/>
        <w:gridCol w:w="1585"/>
        <w:gridCol w:w="225"/>
        <w:gridCol w:w="1465"/>
      </w:tblGrid>
      <w:tr w:rsidR="00CC14A3" w:rsidRPr="00CC14A3" w14:paraId="736E63C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65DC4D7"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t>6.</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6555A19" w14:textId="77777777" w:rsidR="00CC14A3" w:rsidRPr="00083D00"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0EDA51C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7667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6A22F00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595ED55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262B6F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B6270B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3A8B4B8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0CDCC66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B4CAF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4130787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87EF0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8D15F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34B25D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 xml:space="preserve">Ataskaitiniai arba praėję </w:t>
            </w:r>
            <w:r w:rsidRPr="00CC14A3">
              <w:rPr>
                <w:rFonts w:ascii="Times New Roman" w:eastAsia="Times New Roman" w:hAnsi="Times New Roman"/>
                <w:b/>
                <w:lang w:eastAsia="lt-LT"/>
              </w:rPr>
              <w:lastRenderedPageBreak/>
              <w:t>metai (pasirinktinai)</w:t>
            </w:r>
          </w:p>
          <w:p w14:paraId="34F8B5B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45F7E2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E76734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2C10D0B7"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B89CCEF"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7087E202"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7F66A3A"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5604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05F826CE"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561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F996D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085E9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821BF30"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B089B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C9F7C2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D69F19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4466853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876FE3" w:rsidRPr="00CC14A3" w14:paraId="625A5C16" w14:textId="77777777" w:rsidTr="00876FE3">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tcPr>
          <w:p w14:paraId="1C23D87F" w14:textId="77777777" w:rsidR="00876FE3" w:rsidRPr="00CC14A3" w:rsidRDefault="00876FE3" w:rsidP="00CC14A3">
            <w:pPr>
              <w:tabs>
                <w:tab w:val="left" w:pos="3555"/>
              </w:tabs>
              <w:spacing w:after="0" w:line="240" w:lineRule="auto"/>
              <w:jc w:val="center"/>
              <w:rPr>
                <w:rFonts w:ascii="Times New Roman" w:eastAsia="Times New Roman" w:hAnsi="Times New Roman"/>
                <w:b/>
                <w:lang w:eastAsia="lt-LT"/>
              </w:rPr>
            </w:pPr>
            <w:r>
              <w:rPr>
                <w:rFonts w:ascii="Times New Roman" w:eastAsia="Times New Roman" w:hAnsi="Times New Roman"/>
                <w:b/>
                <w:lang w:eastAsia="lt-LT"/>
              </w:rPr>
              <w:t>6.1.</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63535B6" w14:textId="77777777" w:rsidR="00876FE3" w:rsidRPr="00CC14A3" w:rsidRDefault="00876FE3" w:rsidP="00876FE3">
            <w:pPr>
              <w:tabs>
                <w:tab w:val="left" w:pos="3555"/>
              </w:tabs>
              <w:spacing w:after="0" w:line="240" w:lineRule="auto"/>
              <w:jc w:val="center"/>
              <w:rPr>
                <w:rFonts w:ascii="Times New Roman" w:eastAsia="Times New Roman" w:hAnsi="Times New Roman"/>
                <w:b/>
                <w:lang w:eastAsia="lt-LT"/>
              </w:rPr>
            </w:pPr>
            <w:r>
              <w:rPr>
                <w:rFonts w:ascii="Times New Roman" w:eastAsia="Times New Roman" w:hAnsi="Times New Roman"/>
                <w:b/>
                <w:lang w:eastAsia="lt-LT"/>
              </w:rPr>
              <w:t>BALANSAS</w:t>
            </w:r>
          </w:p>
        </w:tc>
      </w:tr>
      <w:tr w:rsidR="00876FE3" w:rsidRPr="00CC14A3" w14:paraId="6D3F2B3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F8B9115" w14:textId="77777777" w:rsidR="00876FE3" w:rsidRPr="00CC14A3" w:rsidRDefault="00876FE3" w:rsidP="00CC14A3">
            <w:pPr>
              <w:tabs>
                <w:tab w:val="left" w:pos="3555"/>
              </w:tabs>
              <w:spacing w:after="0" w:line="240" w:lineRule="auto"/>
              <w:jc w:val="center"/>
              <w:rPr>
                <w:rFonts w:ascii="Times New Roman" w:hAnsi="Times New Roman"/>
                <w:b/>
              </w:rPr>
            </w:pP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tcPr>
          <w:p w14:paraId="6849AB58" w14:textId="77777777" w:rsidR="00876FE3" w:rsidRPr="00CC14A3" w:rsidRDefault="00876FE3" w:rsidP="00CC14A3">
            <w:pPr>
              <w:tabs>
                <w:tab w:val="left" w:pos="3555"/>
              </w:tabs>
              <w:spacing w:after="0" w:line="240" w:lineRule="auto"/>
              <w:rPr>
                <w:rFonts w:ascii="Times New Roman" w:hAnsi="Times New Roman"/>
                <w:b/>
              </w:rPr>
            </w:pPr>
            <w:r>
              <w:rPr>
                <w:rFonts w:ascii="Times New Roman" w:eastAsia="Times New Roman" w:hAnsi="Times New Roman"/>
                <w:b/>
                <w:lang w:eastAsia="lt-LT"/>
              </w:rPr>
              <w:t>TURTAS</w:t>
            </w:r>
          </w:p>
        </w:tc>
      </w:tr>
      <w:tr w:rsidR="00CC14A3" w:rsidRPr="00CC14A3" w14:paraId="0AEE12D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695ABC"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A.</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3CAA70E"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07785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457A8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41DFBE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3F8AE8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4EF88A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FEF507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8512F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A54708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446DE95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479EC4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0F06D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29536C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162ADE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1B679A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0666D8A"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1397E95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0353A50"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550AEBD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Plėtros darbai</w:t>
            </w:r>
          </w:p>
        </w:tc>
        <w:tc>
          <w:tcPr>
            <w:tcW w:w="1475" w:type="dxa"/>
            <w:tcBorders>
              <w:top w:val="single" w:sz="4" w:space="0" w:color="auto"/>
              <w:left w:val="single" w:sz="4" w:space="0" w:color="auto"/>
              <w:bottom w:val="single" w:sz="4" w:space="0" w:color="auto"/>
              <w:right w:val="single" w:sz="4" w:space="0" w:color="auto"/>
            </w:tcBorders>
          </w:tcPr>
          <w:p w14:paraId="1F05D28C"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D6B16F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05D780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D233AE"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156837"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B4BBCD4"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ADEC75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E027D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43645C0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 xml:space="preserve">Prestižas </w:t>
            </w:r>
          </w:p>
        </w:tc>
        <w:tc>
          <w:tcPr>
            <w:tcW w:w="1475" w:type="dxa"/>
            <w:tcBorders>
              <w:top w:val="single" w:sz="4" w:space="0" w:color="auto"/>
              <w:left w:val="single" w:sz="4" w:space="0" w:color="auto"/>
              <w:bottom w:val="single" w:sz="4" w:space="0" w:color="auto"/>
              <w:right w:val="single" w:sz="4" w:space="0" w:color="auto"/>
            </w:tcBorders>
          </w:tcPr>
          <w:p w14:paraId="7C2AA5D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B28551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555FBB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A5C46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86CEDC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EB9C7A"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03F7B3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923856"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67880C0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Patentai, licencijos</w:t>
            </w:r>
          </w:p>
        </w:tc>
        <w:tc>
          <w:tcPr>
            <w:tcW w:w="1475" w:type="dxa"/>
            <w:tcBorders>
              <w:top w:val="single" w:sz="4" w:space="0" w:color="auto"/>
              <w:left w:val="single" w:sz="4" w:space="0" w:color="auto"/>
              <w:bottom w:val="single" w:sz="4" w:space="0" w:color="auto"/>
              <w:right w:val="single" w:sz="4" w:space="0" w:color="auto"/>
            </w:tcBorders>
          </w:tcPr>
          <w:p w14:paraId="6941C7F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BA08E98"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98B247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A032C3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C345E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C5E145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FB3029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E66C180"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tcPr>
          <w:p w14:paraId="071A2126"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Programinė įranga</w:t>
            </w:r>
          </w:p>
        </w:tc>
        <w:tc>
          <w:tcPr>
            <w:tcW w:w="1475" w:type="dxa"/>
            <w:tcBorders>
              <w:top w:val="single" w:sz="4" w:space="0" w:color="auto"/>
              <w:left w:val="single" w:sz="4" w:space="0" w:color="auto"/>
              <w:bottom w:val="single" w:sz="4" w:space="0" w:color="auto"/>
              <w:right w:val="single" w:sz="4" w:space="0" w:color="auto"/>
            </w:tcBorders>
          </w:tcPr>
          <w:p w14:paraId="10765386"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66EEF4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8DF62F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E3AF0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BFC7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960553D"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670718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177373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tcPr>
          <w:p w14:paraId="558F1DF0"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6E7C66E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585057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B2E58D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C1381C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365ABC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E7C6D0E"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1DD380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2C1024B"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tcPr>
          <w:p w14:paraId="3181C972"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Sumokėti avansai</w:t>
            </w:r>
          </w:p>
        </w:tc>
        <w:tc>
          <w:tcPr>
            <w:tcW w:w="1475" w:type="dxa"/>
            <w:tcBorders>
              <w:top w:val="single" w:sz="4" w:space="0" w:color="auto"/>
              <w:left w:val="single" w:sz="4" w:space="0" w:color="auto"/>
              <w:bottom w:val="single" w:sz="4" w:space="0" w:color="auto"/>
              <w:right w:val="single" w:sz="4" w:space="0" w:color="auto"/>
            </w:tcBorders>
          </w:tcPr>
          <w:p w14:paraId="5B19D7D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97AC44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5C98C5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01A0C0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4C05EA"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98BC3A4" w14:textId="77777777" w:rsidR="00083D00" w:rsidRPr="00CC14A3" w:rsidRDefault="00083D00" w:rsidP="00083D00">
            <w:pPr>
              <w:tabs>
                <w:tab w:val="left" w:pos="3555"/>
              </w:tabs>
              <w:spacing w:after="0" w:line="240" w:lineRule="auto"/>
              <w:jc w:val="center"/>
              <w:rPr>
                <w:rFonts w:ascii="Times New Roman" w:hAnsi="Times New Roman"/>
                <w:b/>
              </w:rPr>
            </w:pPr>
          </w:p>
        </w:tc>
      </w:tr>
      <w:tr w:rsidR="00CC14A3" w:rsidRPr="00CC14A3" w14:paraId="0EF67A7C"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EBC43E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578503E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24F4783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1B567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743C0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D3CCD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0995A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63FF713"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0997691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0C58DC9"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55DD2E56"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Žemė</w:t>
            </w:r>
          </w:p>
        </w:tc>
        <w:tc>
          <w:tcPr>
            <w:tcW w:w="1475" w:type="dxa"/>
            <w:tcBorders>
              <w:top w:val="single" w:sz="4" w:space="0" w:color="auto"/>
              <w:left w:val="single" w:sz="4" w:space="0" w:color="auto"/>
              <w:bottom w:val="single" w:sz="4" w:space="0" w:color="auto"/>
              <w:right w:val="single" w:sz="4" w:space="0" w:color="auto"/>
            </w:tcBorders>
          </w:tcPr>
          <w:p w14:paraId="21477CA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E86ADB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FC45B5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AF1FCF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082651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56C5F78"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76D267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0A68F4A"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60D3C2C0"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Pastatai ir statiniai</w:t>
            </w:r>
          </w:p>
        </w:tc>
        <w:tc>
          <w:tcPr>
            <w:tcW w:w="1475" w:type="dxa"/>
            <w:tcBorders>
              <w:top w:val="single" w:sz="4" w:space="0" w:color="auto"/>
              <w:left w:val="single" w:sz="4" w:space="0" w:color="auto"/>
              <w:bottom w:val="single" w:sz="4" w:space="0" w:color="auto"/>
              <w:right w:val="single" w:sz="4" w:space="0" w:color="auto"/>
            </w:tcBorders>
          </w:tcPr>
          <w:p w14:paraId="36E33AC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652EE3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68A5CF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51E7D60"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DBCA48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9003138"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4A75A5A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692CB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4AE677D9"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06909F3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38E39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27FCCD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BE1CB0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037194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D24A35"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0EEF11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E61B032"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hideMark/>
          </w:tcPr>
          <w:p w14:paraId="24B1398B"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DF958F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1D7FDC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62EF47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266204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2F1E92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89C247"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412B8C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A4BEC6"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hideMark/>
          </w:tcPr>
          <w:p w14:paraId="70379894"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 xml:space="preserve">Kiti įrenginiai, prietaisai ir įrankiai </w:t>
            </w:r>
          </w:p>
        </w:tc>
        <w:tc>
          <w:tcPr>
            <w:tcW w:w="1475" w:type="dxa"/>
            <w:tcBorders>
              <w:top w:val="single" w:sz="4" w:space="0" w:color="auto"/>
              <w:left w:val="single" w:sz="4" w:space="0" w:color="auto"/>
              <w:bottom w:val="single" w:sz="4" w:space="0" w:color="auto"/>
              <w:right w:val="single" w:sz="4" w:space="0" w:color="auto"/>
            </w:tcBorders>
          </w:tcPr>
          <w:p w14:paraId="1FE56B9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F5D4337"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7E87A2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A24C6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95B0F52"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567A430"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115942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D468C7E"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hideMark/>
          </w:tcPr>
          <w:p w14:paraId="4688A972"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Investicinis turtas</w:t>
            </w:r>
          </w:p>
        </w:tc>
        <w:tc>
          <w:tcPr>
            <w:tcW w:w="1475" w:type="dxa"/>
            <w:tcBorders>
              <w:top w:val="single" w:sz="4" w:space="0" w:color="auto"/>
              <w:left w:val="single" w:sz="4" w:space="0" w:color="auto"/>
              <w:bottom w:val="single" w:sz="4" w:space="0" w:color="auto"/>
              <w:right w:val="single" w:sz="4" w:space="0" w:color="auto"/>
            </w:tcBorders>
          </w:tcPr>
          <w:p w14:paraId="03D9550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39ED1F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EEAD3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1CCCAE6"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890A87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9B4E3F"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B1A25E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3E0E6F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6.1.</w:t>
            </w:r>
          </w:p>
        </w:tc>
        <w:tc>
          <w:tcPr>
            <w:tcW w:w="4751" w:type="dxa"/>
            <w:tcBorders>
              <w:top w:val="single" w:sz="4" w:space="0" w:color="auto"/>
              <w:left w:val="single" w:sz="4" w:space="0" w:color="auto"/>
              <w:bottom w:val="single" w:sz="4" w:space="0" w:color="auto"/>
              <w:right w:val="single" w:sz="4" w:space="0" w:color="auto"/>
            </w:tcBorders>
          </w:tcPr>
          <w:p w14:paraId="56099348"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Žemė</w:t>
            </w:r>
          </w:p>
        </w:tc>
        <w:tc>
          <w:tcPr>
            <w:tcW w:w="1475" w:type="dxa"/>
            <w:tcBorders>
              <w:top w:val="single" w:sz="4" w:space="0" w:color="auto"/>
              <w:left w:val="single" w:sz="4" w:space="0" w:color="auto"/>
              <w:bottom w:val="single" w:sz="4" w:space="0" w:color="auto"/>
              <w:right w:val="single" w:sz="4" w:space="0" w:color="auto"/>
            </w:tcBorders>
          </w:tcPr>
          <w:p w14:paraId="486418A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31342A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4F17F3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FA9A2A4"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9D1429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BF5ADD2"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6192128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52C2BB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6.2.</w:t>
            </w:r>
          </w:p>
        </w:tc>
        <w:tc>
          <w:tcPr>
            <w:tcW w:w="4751" w:type="dxa"/>
            <w:tcBorders>
              <w:top w:val="single" w:sz="4" w:space="0" w:color="auto"/>
              <w:left w:val="single" w:sz="4" w:space="0" w:color="auto"/>
              <w:bottom w:val="single" w:sz="4" w:space="0" w:color="auto"/>
              <w:right w:val="single" w:sz="4" w:space="0" w:color="auto"/>
            </w:tcBorders>
          </w:tcPr>
          <w:p w14:paraId="0A95D271"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Pastatai</w:t>
            </w:r>
          </w:p>
        </w:tc>
        <w:tc>
          <w:tcPr>
            <w:tcW w:w="1475" w:type="dxa"/>
            <w:tcBorders>
              <w:top w:val="single" w:sz="4" w:space="0" w:color="auto"/>
              <w:left w:val="single" w:sz="4" w:space="0" w:color="auto"/>
              <w:bottom w:val="single" w:sz="4" w:space="0" w:color="auto"/>
              <w:right w:val="single" w:sz="4" w:space="0" w:color="auto"/>
            </w:tcBorders>
          </w:tcPr>
          <w:p w14:paraId="30B6ED0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4B0E7C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1B9D31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0E483A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99B9D7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1F5E654"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61F251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BDCF7F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hideMark/>
          </w:tcPr>
          <w:p w14:paraId="2720B5EA"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2CEF91EC"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DBDE23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89D911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FD3B8C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863B42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4024507" w14:textId="77777777" w:rsidR="00083D00" w:rsidRPr="00CC14A3" w:rsidRDefault="00083D00" w:rsidP="00083D00">
            <w:pPr>
              <w:tabs>
                <w:tab w:val="left" w:pos="3555"/>
              </w:tabs>
              <w:spacing w:after="0" w:line="240" w:lineRule="auto"/>
              <w:jc w:val="center"/>
              <w:rPr>
                <w:rFonts w:ascii="Times New Roman" w:hAnsi="Times New Roman"/>
                <w:b/>
              </w:rPr>
            </w:pPr>
          </w:p>
        </w:tc>
      </w:tr>
      <w:tr w:rsidR="00CC14A3" w:rsidRPr="00CC14A3" w14:paraId="64EF6F7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3DEAD7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tcBorders>
              <w:top w:val="single" w:sz="4" w:space="0" w:color="auto"/>
              <w:left w:val="single" w:sz="4" w:space="0" w:color="auto"/>
              <w:bottom w:val="single" w:sz="4" w:space="0" w:color="auto"/>
              <w:right w:val="single" w:sz="4" w:space="0" w:color="auto"/>
            </w:tcBorders>
            <w:hideMark/>
          </w:tcPr>
          <w:p w14:paraId="50B153F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3DF026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0F232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69B37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B9AF1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24081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FBC46A8"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690AEBBC"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9469F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8B32AD5"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Įmonių grupės įmonių akcijos</w:t>
            </w:r>
          </w:p>
        </w:tc>
        <w:tc>
          <w:tcPr>
            <w:tcW w:w="1475" w:type="dxa"/>
            <w:tcBorders>
              <w:top w:val="single" w:sz="4" w:space="0" w:color="auto"/>
              <w:left w:val="single" w:sz="4" w:space="0" w:color="auto"/>
              <w:bottom w:val="single" w:sz="4" w:space="0" w:color="auto"/>
              <w:right w:val="single" w:sz="4" w:space="0" w:color="auto"/>
            </w:tcBorders>
          </w:tcPr>
          <w:p w14:paraId="3C7F2D5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FBDF3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AE1A3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42F970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0C2B1F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8329F03"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4A67E52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028D9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73FEFB8C"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Paskolos įmonių grupės įmonėms</w:t>
            </w:r>
          </w:p>
        </w:tc>
        <w:tc>
          <w:tcPr>
            <w:tcW w:w="1475" w:type="dxa"/>
            <w:tcBorders>
              <w:top w:val="single" w:sz="4" w:space="0" w:color="auto"/>
              <w:left w:val="single" w:sz="4" w:space="0" w:color="auto"/>
              <w:bottom w:val="single" w:sz="4" w:space="0" w:color="auto"/>
              <w:right w:val="single" w:sz="4" w:space="0" w:color="auto"/>
            </w:tcBorders>
          </w:tcPr>
          <w:p w14:paraId="1805295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90EBAD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5232066"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9ED5C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7BFC46"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E89E01F"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B7766E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ECF8FA5"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4BC66B6E"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Iš įmonių grupės įmonių gautinos sumos</w:t>
            </w:r>
          </w:p>
        </w:tc>
        <w:tc>
          <w:tcPr>
            <w:tcW w:w="1475" w:type="dxa"/>
            <w:tcBorders>
              <w:top w:val="single" w:sz="4" w:space="0" w:color="auto"/>
              <w:left w:val="single" w:sz="4" w:space="0" w:color="auto"/>
              <w:bottom w:val="single" w:sz="4" w:space="0" w:color="auto"/>
              <w:right w:val="single" w:sz="4" w:space="0" w:color="auto"/>
            </w:tcBorders>
          </w:tcPr>
          <w:p w14:paraId="1614478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3090D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D63C38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74FBE4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944374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90AB96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E848A83"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6EB2A3F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64A5ACE"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Asocijuotųjų įmonių akcijos</w:t>
            </w:r>
          </w:p>
        </w:tc>
        <w:tc>
          <w:tcPr>
            <w:tcW w:w="1475" w:type="dxa"/>
            <w:tcBorders>
              <w:top w:val="single" w:sz="4" w:space="0" w:color="auto"/>
              <w:left w:val="single" w:sz="4" w:space="0" w:color="auto"/>
              <w:bottom w:val="single" w:sz="4" w:space="0" w:color="auto"/>
              <w:right w:val="single" w:sz="4" w:space="0" w:color="auto"/>
            </w:tcBorders>
          </w:tcPr>
          <w:p w14:paraId="7D8A83B3"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5EB555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0352F2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3601CB4"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939FE5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DECDA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17D9812"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DC28D5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BB45271"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Paskolos asocijuotosioms įmonėms</w:t>
            </w:r>
          </w:p>
        </w:tc>
        <w:tc>
          <w:tcPr>
            <w:tcW w:w="1475" w:type="dxa"/>
            <w:tcBorders>
              <w:top w:val="single" w:sz="4" w:space="0" w:color="auto"/>
              <w:left w:val="single" w:sz="4" w:space="0" w:color="auto"/>
              <w:bottom w:val="single" w:sz="4" w:space="0" w:color="auto"/>
              <w:right w:val="single" w:sz="4" w:space="0" w:color="auto"/>
            </w:tcBorders>
          </w:tcPr>
          <w:p w14:paraId="1FCB6FC0"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8AE327"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D39372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7064AF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77666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451CEF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79C9907C"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A3FC92D"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C1586A2"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Iš asocijuotųjų įmonių gautinos sumos</w:t>
            </w:r>
          </w:p>
        </w:tc>
        <w:tc>
          <w:tcPr>
            <w:tcW w:w="1475" w:type="dxa"/>
            <w:tcBorders>
              <w:top w:val="single" w:sz="4" w:space="0" w:color="auto"/>
              <w:left w:val="single" w:sz="4" w:space="0" w:color="auto"/>
              <w:bottom w:val="single" w:sz="4" w:space="0" w:color="auto"/>
              <w:right w:val="single" w:sz="4" w:space="0" w:color="auto"/>
            </w:tcBorders>
          </w:tcPr>
          <w:p w14:paraId="20DAD30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5DEE67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33C808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31AB8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3310F9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C30737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65C2B4A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4B8EE77"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5A12A2B"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Ilgalaikės investicijos</w:t>
            </w:r>
          </w:p>
        </w:tc>
        <w:tc>
          <w:tcPr>
            <w:tcW w:w="1475" w:type="dxa"/>
            <w:tcBorders>
              <w:top w:val="single" w:sz="4" w:space="0" w:color="auto"/>
              <w:left w:val="single" w:sz="4" w:space="0" w:color="auto"/>
              <w:bottom w:val="single" w:sz="4" w:space="0" w:color="auto"/>
              <w:right w:val="single" w:sz="4" w:space="0" w:color="auto"/>
            </w:tcBorders>
          </w:tcPr>
          <w:p w14:paraId="12DB6C6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6DB129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D6452B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C7057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A2A444E"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28B518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EA764E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9994EFE"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tcPr>
          <w:p w14:paraId="09786ECC"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Po vienerių metų gautinos sumos</w:t>
            </w:r>
          </w:p>
        </w:tc>
        <w:tc>
          <w:tcPr>
            <w:tcW w:w="1475" w:type="dxa"/>
            <w:tcBorders>
              <w:top w:val="single" w:sz="4" w:space="0" w:color="auto"/>
              <w:left w:val="single" w:sz="4" w:space="0" w:color="auto"/>
              <w:bottom w:val="single" w:sz="4" w:space="0" w:color="auto"/>
              <w:right w:val="single" w:sz="4" w:space="0" w:color="auto"/>
            </w:tcBorders>
          </w:tcPr>
          <w:p w14:paraId="6C3F39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098BE44"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EC8266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F76D06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C25F115"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69EA18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03E5A2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6D7AA5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tcPr>
          <w:p w14:paraId="6AAFC2EB"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73D5AB5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71B90C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78F2B72"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A826A83"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83D02F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7A7ED1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9CBBFBA"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3154DC2"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IV.</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354B8CF"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KITAS ILGALAIKIS TURTAS</w:t>
            </w:r>
          </w:p>
        </w:tc>
        <w:tc>
          <w:tcPr>
            <w:tcW w:w="1475" w:type="dxa"/>
            <w:tcBorders>
              <w:top w:val="single" w:sz="4" w:space="0" w:color="auto"/>
              <w:left w:val="single" w:sz="4" w:space="0" w:color="auto"/>
              <w:bottom w:val="single" w:sz="4" w:space="0" w:color="auto"/>
              <w:right w:val="single" w:sz="4" w:space="0" w:color="auto"/>
            </w:tcBorders>
          </w:tcPr>
          <w:p w14:paraId="5442B2E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DD6B36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0ADE5B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A5363A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C227E92"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25E616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615B3B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8872074"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2F4F2D5"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Atidėtojo pelno mokesčio turtas</w:t>
            </w:r>
          </w:p>
        </w:tc>
        <w:tc>
          <w:tcPr>
            <w:tcW w:w="1475" w:type="dxa"/>
            <w:tcBorders>
              <w:top w:val="single" w:sz="4" w:space="0" w:color="auto"/>
              <w:left w:val="single" w:sz="4" w:space="0" w:color="auto"/>
              <w:bottom w:val="single" w:sz="4" w:space="0" w:color="auto"/>
              <w:right w:val="single" w:sz="4" w:space="0" w:color="auto"/>
            </w:tcBorders>
          </w:tcPr>
          <w:p w14:paraId="1A14B66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A6BC9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29E2D5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93E7B2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D07A6D6"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99862DE"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76169E8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99B6D5D"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lastRenderedPageBreak/>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ABF3703"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Biologinis turtas</w:t>
            </w:r>
          </w:p>
        </w:tc>
        <w:tc>
          <w:tcPr>
            <w:tcW w:w="1475" w:type="dxa"/>
            <w:tcBorders>
              <w:top w:val="single" w:sz="4" w:space="0" w:color="auto"/>
              <w:left w:val="single" w:sz="4" w:space="0" w:color="auto"/>
              <w:bottom w:val="single" w:sz="4" w:space="0" w:color="auto"/>
              <w:right w:val="single" w:sz="4" w:space="0" w:color="auto"/>
            </w:tcBorders>
          </w:tcPr>
          <w:p w14:paraId="14AE711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334602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B58D2B8"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998929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D3BBE9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80AEC44" w14:textId="77777777" w:rsidR="00083D00" w:rsidRPr="00CC14A3" w:rsidRDefault="00083D00" w:rsidP="00083D00">
            <w:pPr>
              <w:tabs>
                <w:tab w:val="left" w:pos="3555"/>
              </w:tabs>
              <w:spacing w:after="0" w:line="240" w:lineRule="auto"/>
              <w:jc w:val="center"/>
              <w:rPr>
                <w:rFonts w:ascii="Times New Roman" w:hAnsi="Times New Roman"/>
                <w:b/>
              </w:rPr>
            </w:pPr>
          </w:p>
        </w:tc>
      </w:tr>
      <w:tr w:rsidR="00876FE3" w:rsidRPr="00CC14A3" w14:paraId="73DC48A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CCC993A"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01F2D6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Kitas turtas</w:t>
            </w:r>
          </w:p>
        </w:tc>
        <w:tc>
          <w:tcPr>
            <w:tcW w:w="1475" w:type="dxa"/>
            <w:tcBorders>
              <w:top w:val="single" w:sz="4" w:space="0" w:color="auto"/>
              <w:left w:val="single" w:sz="4" w:space="0" w:color="auto"/>
              <w:bottom w:val="single" w:sz="4" w:space="0" w:color="auto"/>
              <w:right w:val="single" w:sz="4" w:space="0" w:color="auto"/>
            </w:tcBorders>
          </w:tcPr>
          <w:p w14:paraId="371D68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E2D142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26A47A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4B895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6E0A6E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36E91C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813431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DD0191" w14:textId="77777777" w:rsidR="00876FE3" w:rsidRPr="00CC14A3" w:rsidRDefault="00876FE3" w:rsidP="00876FE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D920719"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627016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116CC20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145C4D9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3418E1B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3998C1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43B0A9F"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1B4BFC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6018E36"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34B9AB0C"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51E3C7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A7882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C34EC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57434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1E1B9F"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1661D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F3DDEB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E2E68D3"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5782238"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Žaliavos, medžiagos ir komplektavimo detalės</w:t>
            </w:r>
          </w:p>
        </w:tc>
        <w:tc>
          <w:tcPr>
            <w:tcW w:w="1475" w:type="dxa"/>
            <w:tcBorders>
              <w:top w:val="single" w:sz="4" w:space="0" w:color="auto"/>
              <w:left w:val="single" w:sz="4" w:space="0" w:color="auto"/>
              <w:bottom w:val="single" w:sz="4" w:space="0" w:color="auto"/>
              <w:right w:val="single" w:sz="4" w:space="0" w:color="auto"/>
            </w:tcBorders>
          </w:tcPr>
          <w:p w14:paraId="2CC5A7B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5BF19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F545C2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5FC6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F4E9B87"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B1560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C49767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3954D8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21CCC98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Nebaigta produkcija ir vykdomi darbai</w:t>
            </w:r>
          </w:p>
        </w:tc>
        <w:tc>
          <w:tcPr>
            <w:tcW w:w="1475" w:type="dxa"/>
            <w:tcBorders>
              <w:top w:val="single" w:sz="4" w:space="0" w:color="auto"/>
              <w:left w:val="single" w:sz="4" w:space="0" w:color="auto"/>
              <w:bottom w:val="single" w:sz="4" w:space="0" w:color="auto"/>
              <w:right w:val="single" w:sz="4" w:space="0" w:color="auto"/>
            </w:tcBorders>
          </w:tcPr>
          <w:p w14:paraId="485B24F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BA50B8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5B88CB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C262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B5134F5"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698613"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677961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952C54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57669C4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Produkcija</w:t>
            </w:r>
          </w:p>
        </w:tc>
        <w:tc>
          <w:tcPr>
            <w:tcW w:w="1475" w:type="dxa"/>
            <w:tcBorders>
              <w:top w:val="single" w:sz="4" w:space="0" w:color="auto"/>
              <w:left w:val="single" w:sz="4" w:space="0" w:color="auto"/>
              <w:bottom w:val="single" w:sz="4" w:space="0" w:color="auto"/>
              <w:right w:val="single" w:sz="4" w:space="0" w:color="auto"/>
            </w:tcBorders>
          </w:tcPr>
          <w:p w14:paraId="1686B3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8AF6EE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D3EFF5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4D6A1D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90CA5C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3FAA5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DD53A2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4C6B8C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6AB160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Pirktos prekės, skirtos perparduoti</w:t>
            </w:r>
          </w:p>
        </w:tc>
        <w:tc>
          <w:tcPr>
            <w:tcW w:w="1475" w:type="dxa"/>
            <w:tcBorders>
              <w:top w:val="single" w:sz="4" w:space="0" w:color="auto"/>
              <w:left w:val="single" w:sz="4" w:space="0" w:color="auto"/>
              <w:bottom w:val="single" w:sz="4" w:space="0" w:color="auto"/>
              <w:right w:val="single" w:sz="4" w:space="0" w:color="auto"/>
            </w:tcBorders>
          </w:tcPr>
          <w:p w14:paraId="4C7A3C0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85CC43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9DF266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0D1036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D7C52E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585ECA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09E926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824E8C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B03B30D"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Biologinis turtas</w:t>
            </w:r>
          </w:p>
        </w:tc>
        <w:tc>
          <w:tcPr>
            <w:tcW w:w="1475" w:type="dxa"/>
            <w:tcBorders>
              <w:top w:val="single" w:sz="4" w:space="0" w:color="auto"/>
              <w:left w:val="single" w:sz="4" w:space="0" w:color="auto"/>
              <w:bottom w:val="single" w:sz="4" w:space="0" w:color="auto"/>
              <w:right w:val="single" w:sz="4" w:space="0" w:color="auto"/>
            </w:tcBorders>
          </w:tcPr>
          <w:p w14:paraId="17F8C49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D9A26D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DD13EC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F6334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EFB5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6114C0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F04D38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E63DF99"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885CA6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Ilgalaikis materialusis turtas, skirtas parduoti</w:t>
            </w:r>
          </w:p>
        </w:tc>
        <w:tc>
          <w:tcPr>
            <w:tcW w:w="1475" w:type="dxa"/>
            <w:tcBorders>
              <w:top w:val="single" w:sz="4" w:space="0" w:color="auto"/>
              <w:left w:val="single" w:sz="4" w:space="0" w:color="auto"/>
              <w:bottom w:val="single" w:sz="4" w:space="0" w:color="auto"/>
              <w:right w:val="single" w:sz="4" w:space="0" w:color="auto"/>
            </w:tcBorders>
          </w:tcPr>
          <w:p w14:paraId="6FB362E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FE637A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DF28FC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D82E4B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18E14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2C3DD12"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BE1D3E5"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732DF25"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5A75BC5"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Sumokėti avansai</w:t>
            </w:r>
          </w:p>
        </w:tc>
        <w:tc>
          <w:tcPr>
            <w:tcW w:w="1475" w:type="dxa"/>
            <w:tcBorders>
              <w:top w:val="single" w:sz="4" w:space="0" w:color="auto"/>
              <w:left w:val="single" w:sz="4" w:space="0" w:color="auto"/>
              <w:bottom w:val="single" w:sz="4" w:space="0" w:color="auto"/>
              <w:right w:val="single" w:sz="4" w:space="0" w:color="auto"/>
            </w:tcBorders>
          </w:tcPr>
          <w:p w14:paraId="7078596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40B81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87A33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30EAA9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4B38E11"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75DFDE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CB25A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18AB749"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11A61CC0"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2CA9B23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525BD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3DEA88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FF2F8C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74013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047BA8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5CA30F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E6F7CD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615E8EE"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Pirkėjų skolos</w:t>
            </w:r>
          </w:p>
        </w:tc>
        <w:tc>
          <w:tcPr>
            <w:tcW w:w="1475" w:type="dxa"/>
            <w:tcBorders>
              <w:top w:val="single" w:sz="4" w:space="0" w:color="auto"/>
              <w:left w:val="single" w:sz="4" w:space="0" w:color="auto"/>
              <w:bottom w:val="single" w:sz="4" w:space="0" w:color="auto"/>
              <w:right w:val="single" w:sz="4" w:space="0" w:color="auto"/>
            </w:tcBorders>
          </w:tcPr>
          <w:p w14:paraId="6195A03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43143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0FE969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E529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F846798"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86F74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D22B4A"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8C483F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160667B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įmonių skolos</w:t>
            </w:r>
          </w:p>
        </w:tc>
        <w:tc>
          <w:tcPr>
            <w:tcW w:w="1475" w:type="dxa"/>
            <w:tcBorders>
              <w:top w:val="single" w:sz="4" w:space="0" w:color="auto"/>
              <w:left w:val="single" w:sz="4" w:space="0" w:color="auto"/>
              <w:bottom w:val="single" w:sz="4" w:space="0" w:color="auto"/>
              <w:right w:val="single" w:sz="4" w:space="0" w:color="auto"/>
            </w:tcBorders>
          </w:tcPr>
          <w:p w14:paraId="0EC626B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2C8BDC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A267AE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146AFF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FD85B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A48E05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2C68DB9"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1D381A2"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A21163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Asocijuotųjų įmonių skolos</w:t>
            </w:r>
          </w:p>
        </w:tc>
        <w:tc>
          <w:tcPr>
            <w:tcW w:w="1475" w:type="dxa"/>
            <w:tcBorders>
              <w:top w:val="single" w:sz="4" w:space="0" w:color="auto"/>
              <w:left w:val="single" w:sz="4" w:space="0" w:color="auto"/>
              <w:bottom w:val="single" w:sz="4" w:space="0" w:color="auto"/>
              <w:right w:val="single" w:sz="4" w:space="0" w:color="auto"/>
            </w:tcBorders>
          </w:tcPr>
          <w:p w14:paraId="225D36A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D07AC1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61EA5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968BCE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2252425"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5E87B1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BACB98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637DBC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tcPr>
          <w:p w14:paraId="57F75EDF"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Kitos gautinos sumos</w:t>
            </w:r>
          </w:p>
        </w:tc>
        <w:tc>
          <w:tcPr>
            <w:tcW w:w="1475" w:type="dxa"/>
            <w:tcBorders>
              <w:top w:val="single" w:sz="4" w:space="0" w:color="auto"/>
              <w:left w:val="single" w:sz="4" w:space="0" w:color="auto"/>
              <w:bottom w:val="single" w:sz="4" w:space="0" w:color="auto"/>
              <w:right w:val="single" w:sz="4" w:space="0" w:color="auto"/>
            </w:tcBorders>
          </w:tcPr>
          <w:p w14:paraId="47FF7B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F2B626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E6B63F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8E78E7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5155D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957783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C80EC2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55D25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III.</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3374630D" w14:textId="77777777" w:rsidR="00876FE3" w:rsidRPr="000C2874" w:rsidRDefault="00876FE3" w:rsidP="00876FE3">
            <w:pPr>
              <w:spacing w:after="0" w:line="240" w:lineRule="auto"/>
              <w:jc w:val="both"/>
              <w:rPr>
                <w:rFonts w:ascii="Times New Roman" w:hAnsi="Times New Roman"/>
                <w:caps/>
              </w:rPr>
            </w:pPr>
            <w:r w:rsidRPr="000C2874">
              <w:rPr>
                <w:rFonts w:ascii="Times New Roman" w:hAnsi="Times New Roman"/>
                <w:caps/>
              </w:rPr>
              <w:t xml:space="preserve">Trumpalaikės investicijos </w:t>
            </w:r>
          </w:p>
        </w:tc>
        <w:tc>
          <w:tcPr>
            <w:tcW w:w="1475" w:type="dxa"/>
            <w:tcBorders>
              <w:top w:val="single" w:sz="4" w:space="0" w:color="auto"/>
              <w:left w:val="single" w:sz="4" w:space="0" w:color="auto"/>
              <w:bottom w:val="single" w:sz="4" w:space="0" w:color="auto"/>
              <w:right w:val="single" w:sz="4" w:space="0" w:color="auto"/>
            </w:tcBorders>
          </w:tcPr>
          <w:p w14:paraId="1308A9C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E66697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9E91E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45C7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3098054"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E8CD98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B46CCDF"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8F161A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7F3CEFD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įmonių akcijos</w:t>
            </w:r>
          </w:p>
        </w:tc>
        <w:tc>
          <w:tcPr>
            <w:tcW w:w="1475" w:type="dxa"/>
            <w:tcBorders>
              <w:top w:val="single" w:sz="4" w:space="0" w:color="auto"/>
              <w:left w:val="single" w:sz="4" w:space="0" w:color="auto"/>
              <w:bottom w:val="single" w:sz="4" w:space="0" w:color="auto"/>
              <w:right w:val="single" w:sz="4" w:space="0" w:color="auto"/>
            </w:tcBorders>
          </w:tcPr>
          <w:p w14:paraId="5FC98A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1E1C51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D53A82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D679A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A9EACF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45D530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17FF79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62E49C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58D104B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investicijos</w:t>
            </w:r>
          </w:p>
        </w:tc>
        <w:tc>
          <w:tcPr>
            <w:tcW w:w="1475" w:type="dxa"/>
            <w:tcBorders>
              <w:top w:val="single" w:sz="4" w:space="0" w:color="auto"/>
              <w:left w:val="single" w:sz="4" w:space="0" w:color="auto"/>
              <w:bottom w:val="single" w:sz="4" w:space="0" w:color="auto"/>
              <w:right w:val="single" w:sz="4" w:space="0" w:color="auto"/>
            </w:tcBorders>
          </w:tcPr>
          <w:p w14:paraId="65AE23B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9CF16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3E5F90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88F37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566E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3CB18B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A5E4FE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549AD1A"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tcBorders>
              <w:top w:val="single" w:sz="4" w:space="0" w:color="auto"/>
              <w:left w:val="single" w:sz="4" w:space="0" w:color="auto"/>
              <w:bottom w:val="single" w:sz="4" w:space="0" w:color="auto"/>
              <w:right w:val="single" w:sz="4" w:space="0" w:color="auto"/>
            </w:tcBorders>
            <w:hideMark/>
          </w:tcPr>
          <w:p w14:paraId="46828B19"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191F10F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7DA366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96719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343F0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0688D0D"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F81C3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1C4095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7F2D25EA"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C.</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021474A7" w14:textId="77777777" w:rsidR="00876FE3" w:rsidRPr="000C2874" w:rsidRDefault="00876FE3" w:rsidP="00876FE3">
            <w:pPr>
              <w:widowControl w:val="0"/>
              <w:spacing w:after="0" w:line="240" w:lineRule="auto"/>
              <w:jc w:val="both"/>
              <w:rPr>
                <w:rFonts w:ascii="Times New Roman" w:hAnsi="Times New Roman"/>
                <w:b/>
              </w:rPr>
            </w:pPr>
            <w:r w:rsidRPr="000C2874">
              <w:rPr>
                <w:rFonts w:ascii="Times New Roman" w:hAnsi="Times New Roman"/>
                <w:b/>
              </w:rPr>
              <w:t>ATEINANČI</w:t>
            </w:r>
            <w:r>
              <w:rPr>
                <w:rFonts w:ascii="Times New Roman" w:hAnsi="Times New Roman"/>
                <w:b/>
              </w:rPr>
              <w:t>Ų LAIKOTARPIŲ SĄNAUDOS IR SUKAUP</w:t>
            </w:r>
            <w:r w:rsidRPr="000C2874">
              <w:rPr>
                <w:rFonts w:ascii="Times New Roman" w:hAnsi="Times New Roman"/>
                <w:b/>
              </w:rPr>
              <w:t>TOS 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5CBDA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89788C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48682CB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5F8929B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2C11861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5277A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A44108C" w14:textId="77777777" w:rsidTr="00876FE3">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8A7551B" w14:textId="77777777" w:rsidR="00876FE3" w:rsidRPr="00CC14A3" w:rsidRDefault="00876FE3" w:rsidP="00876FE3">
            <w:pPr>
              <w:widowControl w:val="0"/>
              <w:spacing w:after="0" w:line="240" w:lineRule="auto"/>
              <w:jc w:val="center"/>
              <w:rPr>
                <w:rFonts w:ascii="Times New Roman" w:hAnsi="Times New Roman"/>
              </w:rPr>
            </w:pP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78A216" w14:textId="77777777" w:rsidR="00876FE3" w:rsidRPr="00CC14A3" w:rsidRDefault="00876FE3" w:rsidP="00876FE3">
            <w:pPr>
              <w:widowControl w:val="0"/>
              <w:spacing w:after="0" w:line="240" w:lineRule="auto"/>
              <w:jc w:val="right"/>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2CEEDF1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2F1389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5B13E9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2600BA2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04F23A58"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BB5031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6AABE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03BB57C" w14:textId="77777777" w:rsidR="00876FE3" w:rsidRPr="00CC14A3" w:rsidRDefault="00876FE3" w:rsidP="00876FE3">
            <w:pPr>
              <w:tabs>
                <w:tab w:val="left" w:pos="3555"/>
              </w:tabs>
              <w:spacing w:after="0" w:line="240" w:lineRule="auto"/>
              <w:jc w:val="center"/>
              <w:rPr>
                <w:rFonts w:ascii="Times New Roman" w:hAnsi="Times New Roman"/>
                <w:b/>
              </w:rPr>
            </w:pP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DAE1BBA" w14:textId="77777777" w:rsidR="00876FE3" w:rsidRPr="00CC14A3" w:rsidRDefault="00876FE3" w:rsidP="00876FE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876FE3" w:rsidRPr="00CC14A3" w14:paraId="4588499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527897" w14:textId="77777777" w:rsidR="00876FE3" w:rsidRPr="00CC14A3" w:rsidRDefault="00876FE3" w:rsidP="00876FE3">
            <w:pPr>
              <w:widowControl w:val="0"/>
              <w:spacing w:after="0" w:line="240" w:lineRule="auto"/>
              <w:jc w:val="center"/>
              <w:rPr>
                <w:rFonts w:ascii="Times New Roman" w:hAnsi="Times New Roman"/>
                <w:b/>
              </w:rPr>
            </w:pPr>
            <w:r>
              <w:rPr>
                <w:rFonts w:ascii="Times New Roman" w:eastAsia="Times New Roman" w:hAnsi="Times New Roman"/>
                <w:b/>
                <w:lang w:eastAsia="lt-LT"/>
              </w:rPr>
              <w:t>D</w:t>
            </w:r>
            <w:r w:rsidRPr="00CC14A3">
              <w:rPr>
                <w:rFonts w:ascii="Times New Roman" w:eastAsia="Times New Roman" w:hAnsi="Times New Roman"/>
                <w:b/>
                <w:lang w:eastAsia="lt-LT"/>
              </w:rPr>
              <w:t>.</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4E91C5D"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DF1D7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1EB008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6F80136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F74765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1ED86A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2053AF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659E15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87CA883"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01595DF8"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5C76A5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EB022E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63822D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29D05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CDE05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C94DFC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83A2B7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1266661"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9324B50"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Įstatinis (pasirašytasis) arba pagrindinis kapitalas</w:t>
            </w:r>
          </w:p>
        </w:tc>
        <w:tc>
          <w:tcPr>
            <w:tcW w:w="1475" w:type="dxa"/>
            <w:tcBorders>
              <w:top w:val="single" w:sz="4" w:space="0" w:color="auto"/>
              <w:left w:val="single" w:sz="4" w:space="0" w:color="auto"/>
              <w:bottom w:val="single" w:sz="4" w:space="0" w:color="auto"/>
              <w:right w:val="single" w:sz="4" w:space="0" w:color="auto"/>
            </w:tcBorders>
          </w:tcPr>
          <w:p w14:paraId="59801F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336AC2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376F7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5EEF35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AF98AB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4ABCD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EF4994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AA32F8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163351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Pasirašytasis neapmokėtas kapitalas (-)</w:t>
            </w:r>
          </w:p>
        </w:tc>
        <w:tc>
          <w:tcPr>
            <w:tcW w:w="1475" w:type="dxa"/>
            <w:tcBorders>
              <w:top w:val="single" w:sz="4" w:space="0" w:color="auto"/>
              <w:left w:val="single" w:sz="4" w:space="0" w:color="auto"/>
              <w:bottom w:val="single" w:sz="4" w:space="0" w:color="auto"/>
              <w:right w:val="single" w:sz="4" w:space="0" w:color="auto"/>
            </w:tcBorders>
          </w:tcPr>
          <w:p w14:paraId="05F7C40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D27843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0876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FB4B0EF"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F4792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AD9573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DB345E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8A9E62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8EF557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Savos akcijos, pajai (-)</w:t>
            </w:r>
          </w:p>
        </w:tc>
        <w:tc>
          <w:tcPr>
            <w:tcW w:w="1475" w:type="dxa"/>
            <w:tcBorders>
              <w:top w:val="single" w:sz="4" w:space="0" w:color="auto"/>
              <w:left w:val="single" w:sz="4" w:space="0" w:color="auto"/>
              <w:bottom w:val="single" w:sz="4" w:space="0" w:color="auto"/>
              <w:right w:val="single" w:sz="4" w:space="0" w:color="auto"/>
            </w:tcBorders>
          </w:tcPr>
          <w:p w14:paraId="60AD796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A17952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C2A5A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758FA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B7C2DE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FA484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02A231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18C6EC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38392C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AKCIJŲ PRIEDAI</w:t>
            </w:r>
          </w:p>
        </w:tc>
        <w:tc>
          <w:tcPr>
            <w:tcW w:w="1475" w:type="dxa"/>
            <w:tcBorders>
              <w:top w:val="single" w:sz="4" w:space="0" w:color="auto"/>
              <w:left w:val="single" w:sz="4" w:space="0" w:color="auto"/>
              <w:bottom w:val="single" w:sz="4" w:space="0" w:color="auto"/>
              <w:right w:val="single" w:sz="4" w:space="0" w:color="auto"/>
            </w:tcBorders>
          </w:tcPr>
          <w:p w14:paraId="19A3A4A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5EF8C8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1EF01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11637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B211E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0971C6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33002D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910A9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III.</w:t>
            </w:r>
          </w:p>
        </w:tc>
        <w:tc>
          <w:tcPr>
            <w:tcW w:w="4751" w:type="dxa"/>
            <w:tcBorders>
              <w:top w:val="single" w:sz="4" w:space="0" w:color="auto"/>
              <w:left w:val="single" w:sz="4" w:space="0" w:color="auto"/>
              <w:bottom w:val="single" w:sz="4" w:space="0" w:color="auto"/>
              <w:right w:val="single" w:sz="4" w:space="0" w:color="auto"/>
            </w:tcBorders>
            <w:hideMark/>
          </w:tcPr>
          <w:p w14:paraId="3650FA09"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PERKAINOJIMO REZERVAS</w:t>
            </w:r>
          </w:p>
        </w:tc>
        <w:tc>
          <w:tcPr>
            <w:tcW w:w="1475" w:type="dxa"/>
            <w:tcBorders>
              <w:top w:val="single" w:sz="4" w:space="0" w:color="auto"/>
              <w:left w:val="single" w:sz="4" w:space="0" w:color="auto"/>
              <w:bottom w:val="single" w:sz="4" w:space="0" w:color="auto"/>
              <w:right w:val="single" w:sz="4" w:space="0" w:color="auto"/>
            </w:tcBorders>
          </w:tcPr>
          <w:p w14:paraId="5B94FAC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D6526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C8A26F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B04F93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8DA858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4098B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C57280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3EADCA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IV.</w:t>
            </w:r>
          </w:p>
        </w:tc>
        <w:tc>
          <w:tcPr>
            <w:tcW w:w="4751" w:type="dxa"/>
            <w:tcBorders>
              <w:top w:val="single" w:sz="4" w:space="0" w:color="auto"/>
              <w:left w:val="single" w:sz="4" w:space="0" w:color="auto"/>
              <w:bottom w:val="single" w:sz="4" w:space="0" w:color="auto"/>
              <w:right w:val="single" w:sz="4" w:space="0" w:color="auto"/>
            </w:tcBorders>
            <w:hideMark/>
          </w:tcPr>
          <w:p w14:paraId="1420FDD8"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 xml:space="preserve">REZERVAI </w:t>
            </w:r>
          </w:p>
        </w:tc>
        <w:tc>
          <w:tcPr>
            <w:tcW w:w="1475" w:type="dxa"/>
            <w:tcBorders>
              <w:top w:val="single" w:sz="4" w:space="0" w:color="auto"/>
              <w:left w:val="single" w:sz="4" w:space="0" w:color="auto"/>
              <w:bottom w:val="single" w:sz="4" w:space="0" w:color="auto"/>
              <w:right w:val="single" w:sz="4" w:space="0" w:color="auto"/>
            </w:tcBorders>
          </w:tcPr>
          <w:p w14:paraId="50B6FA0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6A3692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605483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3AF6F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C6473D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4BCDC2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C34C8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26A7562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CA2010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Privalomasis rezervas arba atsargos (rezervinis) kapitalas</w:t>
            </w:r>
          </w:p>
        </w:tc>
        <w:tc>
          <w:tcPr>
            <w:tcW w:w="1475" w:type="dxa"/>
            <w:tcBorders>
              <w:top w:val="single" w:sz="4" w:space="0" w:color="auto"/>
              <w:left w:val="single" w:sz="4" w:space="0" w:color="auto"/>
              <w:bottom w:val="single" w:sz="4" w:space="0" w:color="auto"/>
              <w:right w:val="single" w:sz="4" w:space="0" w:color="auto"/>
            </w:tcBorders>
          </w:tcPr>
          <w:p w14:paraId="6E0EF72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2BC22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CC4DE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792669B"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677083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834A3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6BB2D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15C3042"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8B443E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Savoms akcijoms įsigyti</w:t>
            </w:r>
          </w:p>
        </w:tc>
        <w:tc>
          <w:tcPr>
            <w:tcW w:w="1475" w:type="dxa"/>
            <w:tcBorders>
              <w:top w:val="single" w:sz="4" w:space="0" w:color="auto"/>
              <w:left w:val="single" w:sz="4" w:space="0" w:color="auto"/>
              <w:bottom w:val="single" w:sz="4" w:space="0" w:color="auto"/>
              <w:right w:val="single" w:sz="4" w:space="0" w:color="auto"/>
            </w:tcBorders>
          </w:tcPr>
          <w:p w14:paraId="169E767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832D8B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B0D48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7D4FB2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0B4F4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923BF3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F4570D2"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DB9BB3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lastRenderedPageBreak/>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9506BF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Kiti rezervai</w:t>
            </w:r>
          </w:p>
        </w:tc>
        <w:tc>
          <w:tcPr>
            <w:tcW w:w="1475" w:type="dxa"/>
            <w:tcBorders>
              <w:top w:val="single" w:sz="4" w:space="0" w:color="auto"/>
              <w:left w:val="single" w:sz="4" w:space="0" w:color="auto"/>
              <w:bottom w:val="single" w:sz="4" w:space="0" w:color="auto"/>
              <w:right w:val="single" w:sz="4" w:space="0" w:color="auto"/>
            </w:tcBorders>
          </w:tcPr>
          <w:p w14:paraId="0D4B096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B35A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5965F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4D81A4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17551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CB5A34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0D7DD8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06119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V.</w:t>
            </w:r>
          </w:p>
        </w:tc>
        <w:tc>
          <w:tcPr>
            <w:tcW w:w="4751" w:type="dxa"/>
            <w:tcBorders>
              <w:top w:val="single" w:sz="4" w:space="0" w:color="auto"/>
              <w:left w:val="single" w:sz="4" w:space="0" w:color="auto"/>
              <w:bottom w:val="single" w:sz="4" w:space="0" w:color="auto"/>
              <w:right w:val="single" w:sz="4" w:space="0" w:color="auto"/>
            </w:tcBorders>
            <w:hideMark/>
          </w:tcPr>
          <w:p w14:paraId="21DCA305"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NEPASKIRSTYTASIS PELNAS (NUOSTOLIAI)</w:t>
            </w:r>
          </w:p>
        </w:tc>
        <w:tc>
          <w:tcPr>
            <w:tcW w:w="1475" w:type="dxa"/>
            <w:tcBorders>
              <w:top w:val="single" w:sz="4" w:space="0" w:color="auto"/>
              <w:left w:val="single" w:sz="4" w:space="0" w:color="auto"/>
              <w:bottom w:val="single" w:sz="4" w:space="0" w:color="auto"/>
              <w:right w:val="single" w:sz="4" w:space="0" w:color="auto"/>
            </w:tcBorders>
          </w:tcPr>
          <w:p w14:paraId="2866CB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90980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24A0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034004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5FBAD4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33AF4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AF316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5A80BA"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F091CA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Ataskaitinių metų pelnas (nuostoliai)</w:t>
            </w:r>
          </w:p>
        </w:tc>
        <w:tc>
          <w:tcPr>
            <w:tcW w:w="1475" w:type="dxa"/>
            <w:tcBorders>
              <w:top w:val="single" w:sz="4" w:space="0" w:color="auto"/>
              <w:left w:val="single" w:sz="4" w:space="0" w:color="auto"/>
              <w:bottom w:val="single" w:sz="4" w:space="0" w:color="auto"/>
              <w:right w:val="single" w:sz="4" w:space="0" w:color="auto"/>
            </w:tcBorders>
          </w:tcPr>
          <w:p w14:paraId="3B9C747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C2D4F4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14814C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5525EB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08DB3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CE9823"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5411E2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E065F0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65798FD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Ankstesnių metų pelnas (nuostoliai)</w:t>
            </w:r>
          </w:p>
        </w:tc>
        <w:tc>
          <w:tcPr>
            <w:tcW w:w="1475" w:type="dxa"/>
            <w:tcBorders>
              <w:top w:val="single" w:sz="4" w:space="0" w:color="auto"/>
              <w:left w:val="single" w:sz="4" w:space="0" w:color="auto"/>
              <w:bottom w:val="single" w:sz="4" w:space="0" w:color="auto"/>
              <w:right w:val="single" w:sz="4" w:space="0" w:color="auto"/>
            </w:tcBorders>
          </w:tcPr>
          <w:p w14:paraId="03906A0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403B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929176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87305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B49B1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AFB1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C8CED8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5E2DCCBA"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E.</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1E13D569" w14:textId="77777777" w:rsidR="00876FE3" w:rsidRPr="000C2874" w:rsidRDefault="00876FE3" w:rsidP="00876FE3">
            <w:pPr>
              <w:spacing w:after="0" w:line="240" w:lineRule="auto"/>
              <w:jc w:val="both"/>
              <w:rPr>
                <w:rFonts w:ascii="Times New Roman" w:hAnsi="Times New Roman"/>
                <w:b/>
              </w:rPr>
            </w:pPr>
            <w:r w:rsidRPr="000C2874">
              <w:rPr>
                <w:rFonts w:ascii="Times New Roman" w:hAnsi="Times New Roman"/>
                <w:b/>
              </w:rPr>
              <w:t xml:space="preserve">DOTACIJOS, SUBSIDIJOS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9EEEED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E4CA15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CD56EB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6305A84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6B160D1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8017F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B754A2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81961B"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F.</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7687509" w14:textId="77777777" w:rsidR="00876FE3" w:rsidRPr="000C2874" w:rsidRDefault="00876FE3" w:rsidP="00876FE3">
            <w:pPr>
              <w:spacing w:after="0" w:line="240" w:lineRule="auto"/>
              <w:jc w:val="both"/>
              <w:rPr>
                <w:rFonts w:ascii="Times New Roman" w:hAnsi="Times New Roman"/>
                <w:b/>
              </w:rPr>
            </w:pPr>
            <w:r w:rsidRPr="000C2874">
              <w:rPr>
                <w:rFonts w:ascii="Times New Roman" w:hAnsi="Times New Roman"/>
                <w:b/>
              </w:rPr>
              <w:t>ATIDĖJINIAI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D5E8A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F064E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400B8CE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628A0D5"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2FAEBFF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E07C74A"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24A2AB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DABC0E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114DB1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Pensijų ir panašių įsipareigojimų atidėjiniai</w:t>
            </w:r>
          </w:p>
        </w:tc>
        <w:tc>
          <w:tcPr>
            <w:tcW w:w="1475" w:type="dxa"/>
            <w:tcBorders>
              <w:top w:val="single" w:sz="4" w:space="0" w:color="auto"/>
              <w:left w:val="single" w:sz="4" w:space="0" w:color="auto"/>
              <w:bottom w:val="single" w:sz="4" w:space="0" w:color="auto"/>
              <w:right w:val="single" w:sz="4" w:space="0" w:color="auto"/>
            </w:tcBorders>
          </w:tcPr>
          <w:p w14:paraId="6826453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F3A47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9E2DC6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F2EE27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4B3CB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986AE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F09EAB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25464B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4AA7FAC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 xml:space="preserve">Mokesčių atidėjiniai </w:t>
            </w:r>
          </w:p>
        </w:tc>
        <w:tc>
          <w:tcPr>
            <w:tcW w:w="1475" w:type="dxa"/>
            <w:tcBorders>
              <w:top w:val="single" w:sz="4" w:space="0" w:color="auto"/>
              <w:left w:val="single" w:sz="4" w:space="0" w:color="auto"/>
              <w:bottom w:val="single" w:sz="4" w:space="0" w:color="auto"/>
              <w:right w:val="single" w:sz="4" w:space="0" w:color="auto"/>
            </w:tcBorders>
          </w:tcPr>
          <w:p w14:paraId="294D40C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3BBA0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FF74F8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B2310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109F1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0B4B17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10D0FA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A7E5450" w14:textId="77777777" w:rsidR="00876FE3" w:rsidRPr="000C2874" w:rsidRDefault="00876FE3" w:rsidP="00876FE3">
            <w:pPr>
              <w:widowControl w:val="0"/>
              <w:spacing w:after="0" w:line="240" w:lineRule="auto"/>
              <w:jc w:val="center"/>
              <w:rPr>
                <w:rFonts w:ascii="Times New Roman" w:hAnsi="Times New Roman"/>
              </w:rPr>
            </w:pPr>
            <w:r>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2B752EC5"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 xml:space="preserve">Kiti atidėjiniai </w:t>
            </w:r>
          </w:p>
        </w:tc>
        <w:tc>
          <w:tcPr>
            <w:tcW w:w="1475" w:type="dxa"/>
            <w:tcBorders>
              <w:top w:val="single" w:sz="4" w:space="0" w:color="auto"/>
              <w:left w:val="single" w:sz="4" w:space="0" w:color="auto"/>
              <w:bottom w:val="single" w:sz="4" w:space="0" w:color="auto"/>
              <w:right w:val="single" w:sz="4" w:space="0" w:color="auto"/>
            </w:tcBorders>
          </w:tcPr>
          <w:p w14:paraId="49900DC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66CD5A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4CF2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B06F1F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47CD0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697DD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3BA1B6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1E20C8" w14:textId="77777777" w:rsidR="00876FE3" w:rsidRPr="00CC14A3" w:rsidRDefault="00876FE3" w:rsidP="00876FE3">
            <w:pPr>
              <w:widowControl w:val="0"/>
              <w:spacing w:after="0" w:line="240" w:lineRule="auto"/>
              <w:jc w:val="center"/>
              <w:rPr>
                <w:rFonts w:ascii="Times New Roman" w:hAnsi="Times New Roman"/>
                <w:b/>
              </w:rPr>
            </w:pPr>
            <w:r>
              <w:rPr>
                <w:rFonts w:ascii="Times New Roman" w:eastAsia="Times New Roman" w:hAnsi="Times New Roman"/>
                <w:b/>
                <w:lang w:eastAsia="lt-LT"/>
              </w:rPr>
              <w:t>G</w:t>
            </w:r>
            <w:r w:rsidRPr="00CC14A3">
              <w:rPr>
                <w:rFonts w:ascii="Times New Roman" w:eastAsia="Times New Roman" w:hAnsi="Times New Roman"/>
                <w:b/>
                <w:lang w:eastAsia="lt-LT"/>
              </w:rPr>
              <w:t>.</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7DC6B74"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E130FF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C5853D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3963D1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5B2AC91"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293114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F0A285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3FF03A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5BAD03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w:t>
            </w:r>
          </w:p>
        </w:tc>
        <w:tc>
          <w:tcPr>
            <w:tcW w:w="4751" w:type="dxa"/>
            <w:tcBorders>
              <w:top w:val="single" w:sz="4" w:space="0" w:color="auto"/>
              <w:left w:val="single" w:sz="4" w:space="0" w:color="auto"/>
              <w:bottom w:val="single" w:sz="4" w:space="0" w:color="auto"/>
              <w:right w:val="single" w:sz="4" w:space="0" w:color="auto"/>
            </w:tcBorders>
            <w:hideMark/>
          </w:tcPr>
          <w:p w14:paraId="1AD25028"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PO VIENERIŲ METŲ MOKĖTINOS SUMOS IR 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1159CC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D01468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4FC6F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348D1A0"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9E996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6FD9B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30887C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93D4D1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FC3DA4D"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Skoliniai įsipareigojimai</w:t>
            </w:r>
          </w:p>
        </w:tc>
        <w:tc>
          <w:tcPr>
            <w:tcW w:w="1475" w:type="dxa"/>
            <w:tcBorders>
              <w:top w:val="single" w:sz="4" w:space="0" w:color="auto"/>
              <w:left w:val="single" w:sz="4" w:space="0" w:color="auto"/>
              <w:bottom w:val="single" w:sz="4" w:space="0" w:color="auto"/>
              <w:right w:val="single" w:sz="4" w:space="0" w:color="auto"/>
            </w:tcBorders>
          </w:tcPr>
          <w:p w14:paraId="279A9F7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1E4ED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67A191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52112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E193E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8F4D12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4298D46"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4DC97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837A55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kredito įstaigoms</w:t>
            </w:r>
          </w:p>
        </w:tc>
        <w:tc>
          <w:tcPr>
            <w:tcW w:w="1475" w:type="dxa"/>
            <w:tcBorders>
              <w:top w:val="single" w:sz="4" w:space="0" w:color="auto"/>
              <w:left w:val="single" w:sz="4" w:space="0" w:color="auto"/>
              <w:bottom w:val="single" w:sz="4" w:space="0" w:color="auto"/>
              <w:right w:val="single" w:sz="4" w:space="0" w:color="auto"/>
            </w:tcBorders>
          </w:tcPr>
          <w:p w14:paraId="39CEC7C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CD320F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AA39C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C57F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BB706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1D42F5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E2F335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91DA0C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0ACDC4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Gauti avansai</w:t>
            </w:r>
          </w:p>
        </w:tc>
        <w:tc>
          <w:tcPr>
            <w:tcW w:w="1475" w:type="dxa"/>
            <w:tcBorders>
              <w:top w:val="single" w:sz="4" w:space="0" w:color="auto"/>
              <w:left w:val="single" w:sz="4" w:space="0" w:color="auto"/>
              <w:bottom w:val="single" w:sz="4" w:space="0" w:color="auto"/>
              <w:right w:val="single" w:sz="4" w:space="0" w:color="auto"/>
            </w:tcBorders>
          </w:tcPr>
          <w:p w14:paraId="628BC3F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6EAE1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BDBEF3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F74B04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A9C50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9DAE92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327B42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3D17708"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5D0535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tiekėjams</w:t>
            </w:r>
          </w:p>
        </w:tc>
        <w:tc>
          <w:tcPr>
            <w:tcW w:w="1475" w:type="dxa"/>
            <w:tcBorders>
              <w:top w:val="single" w:sz="4" w:space="0" w:color="auto"/>
              <w:left w:val="single" w:sz="4" w:space="0" w:color="auto"/>
              <w:bottom w:val="single" w:sz="4" w:space="0" w:color="auto"/>
              <w:right w:val="single" w:sz="4" w:space="0" w:color="auto"/>
            </w:tcBorders>
          </w:tcPr>
          <w:p w14:paraId="441AC8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27801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0ED69C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EFF20D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C9B275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74091D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CA13C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5372E35"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0F492A0"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Pagal vekselius ir čekius mokėtinos sumos</w:t>
            </w:r>
          </w:p>
        </w:tc>
        <w:tc>
          <w:tcPr>
            <w:tcW w:w="1475" w:type="dxa"/>
            <w:tcBorders>
              <w:top w:val="single" w:sz="4" w:space="0" w:color="auto"/>
              <w:left w:val="single" w:sz="4" w:space="0" w:color="auto"/>
              <w:bottom w:val="single" w:sz="4" w:space="0" w:color="auto"/>
              <w:right w:val="single" w:sz="4" w:space="0" w:color="auto"/>
            </w:tcBorders>
          </w:tcPr>
          <w:p w14:paraId="71A9E9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E616B2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A57D09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5EA1782"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094AA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5317F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FF0D27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B64841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A2D44C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įmonėms mokėtinos sumos</w:t>
            </w:r>
          </w:p>
        </w:tc>
        <w:tc>
          <w:tcPr>
            <w:tcW w:w="1475" w:type="dxa"/>
            <w:tcBorders>
              <w:top w:val="single" w:sz="4" w:space="0" w:color="auto"/>
              <w:left w:val="single" w:sz="4" w:space="0" w:color="auto"/>
              <w:bottom w:val="single" w:sz="4" w:space="0" w:color="auto"/>
              <w:right w:val="single" w:sz="4" w:space="0" w:color="auto"/>
            </w:tcBorders>
          </w:tcPr>
          <w:p w14:paraId="35B50E0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DE87DD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B312DC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8B6D3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CAD7A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8BF5A1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59908BF"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4C7077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275E07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Asocijuotosioms įmonėms mokėtinos sumos</w:t>
            </w:r>
          </w:p>
        </w:tc>
        <w:tc>
          <w:tcPr>
            <w:tcW w:w="1475" w:type="dxa"/>
            <w:tcBorders>
              <w:top w:val="single" w:sz="4" w:space="0" w:color="auto"/>
              <w:left w:val="single" w:sz="4" w:space="0" w:color="auto"/>
              <w:bottom w:val="single" w:sz="4" w:space="0" w:color="auto"/>
              <w:right w:val="single" w:sz="4" w:space="0" w:color="auto"/>
            </w:tcBorders>
          </w:tcPr>
          <w:p w14:paraId="5F30B0E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FEB9C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C29BB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08C81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3F05B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6F87B2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A940E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2AF133B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25AEE3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mokėtinos sumos ir ilgalaikiai įsipareigojimai</w:t>
            </w:r>
          </w:p>
        </w:tc>
        <w:tc>
          <w:tcPr>
            <w:tcW w:w="1475" w:type="dxa"/>
            <w:tcBorders>
              <w:top w:val="single" w:sz="4" w:space="0" w:color="auto"/>
              <w:left w:val="single" w:sz="4" w:space="0" w:color="auto"/>
              <w:bottom w:val="single" w:sz="4" w:space="0" w:color="auto"/>
              <w:right w:val="single" w:sz="4" w:space="0" w:color="auto"/>
            </w:tcBorders>
          </w:tcPr>
          <w:p w14:paraId="7572A1C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9B546A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64731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9F63C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FC4059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17371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492B029"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72BA5B3"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w:t>
            </w:r>
          </w:p>
        </w:tc>
        <w:tc>
          <w:tcPr>
            <w:tcW w:w="4751" w:type="dxa"/>
            <w:tcBorders>
              <w:top w:val="single" w:sz="4" w:space="0" w:color="auto"/>
              <w:left w:val="single" w:sz="4" w:space="0" w:color="auto"/>
              <w:bottom w:val="single" w:sz="4" w:space="0" w:color="auto"/>
              <w:right w:val="single" w:sz="4" w:space="0" w:color="auto"/>
            </w:tcBorders>
            <w:hideMark/>
          </w:tcPr>
          <w:p w14:paraId="70809E50"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PER VIENERIUS METUS MOKĖTINOS SUMOS IR 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11465E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3A5E18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C9A2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5E8F27"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A6B4F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77953D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95DA9B9" w14:textId="77777777" w:rsidTr="00B156A0">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A7CBFF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EDDC4A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Skoliniai įsipareigojimai</w:t>
            </w:r>
          </w:p>
        </w:tc>
        <w:tc>
          <w:tcPr>
            <w:tcW w:w="1475" w:type="dxa"/>
            <w:tcBorders>
              <w:top w:val="single" w:sz="4" w:space="0" w:color="auto"/>
              <w:left w:val="single" w:sz="4" w:space="0" w:color="auto"/>
              <w:bottom w:val="single" w:sz="4" w:space="0" w:color="auto"/>
              <w:right w:val="single" w:sz="4" w:space="0" w:color="auto"/>
            </w:tcBorders>
          </w:tcPr>
          <w:p w14:paraId="4CCEAEB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01146D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1D6C3C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7225D5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C63086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E471E2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5988254" w14:textId="77777777" w:rsidTr="00B156A0">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44DDF9"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2204630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kredito įstaigoms</w:t>
            </w:r>
          </w:p>
        </w:tc>
        <w:tc>
          <w:tcPr>
            <w:tcW w:w="1475" w:type="dxa"/>
            <w:tcBorders>
              <w:top w:val="single" w:sz="4" w:space="0" w:color="auto"/>
              <w:left w:val="single" w:sz="4" w:space="0" w:color="auto"/>
              <w:bottom w:val="single" w:sz="4" w:space="0" w:color="auto"/>
              <w:right w:val="single" w:sz="4" w:space="0" w:color="auto"/>
            </w:tcBorders>
          </w:tcPr>
          <w:p w14:paraId="1D58385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C766D4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64AE01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18374AC"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1FCB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DD5292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AE6CD70"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CC9D18"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2B36D9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Gauti avansai</w:t>
            </w:r>
          </w:p>
        </w:tc>
        <w:tc>
          <w:tcPr>
            <w:tcW w:w="1475" w:type="dxa"/>
            <w:tcBorders>
              <w:top w:val="single" w:sz="4" w:space="0" w:color="auto"/>
              <w:left w:val="single" w:sz="4" w:space="0" w:color="auto"/>
              <w:bottom w:val="single" w:sz="4" w:space="0" w:color="auto"/>
              <w:right w:val="single" w:sz="4" w:space="0" w:color="auto"/>
            </w:tcBorders>
          </w:tcPr>
          <w:p w14:paraId="188146A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8133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1A117A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C163CD0"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C27BFC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F5AC7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7F9939A" w14:textId="77777777" w:rsidTr="00B156A0">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3642AF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34D1012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tiekėjams</w:t>
            </w:r>
          </w:p>
        </w:tc>
        <w:tc>
          <w:tcPr>
            <w:tcW w:w="1475" w:type="dxa"/>
            <w:tcBorders>
              <w:top w:val="single" w:sz="4" w:space="0" w:color="auto"/>
              <w:left w:val="single" w:sz="4" w:space="0" w:color="auto"/>
              <w:bottom w:val="single" w:sz="4" w:space="0" w:color="auto"/>
              <w:right w:val="single" w:sz="4" w:space="0" w:color="auto"/>
            </w:tcBorders>
          </w:tcPr>
          <w:p w14:paraId="5125EA3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69730E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13BB7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AED4315"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B334B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9D6FEC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13719BA" w14:textId="77777777" w:rsidTr="00B156A0">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CA05D5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F2925F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Pagal vekselius ir čekius mokėtinos sumos</w:t>
            </w:r>
          </w:p>
        </w:tc>
        <w:tc>
          <w:tcPr>
            <w:tcW w:w="1475" w:type="dxa"/>
            <w:tcBorders>
              <w:top w:val="single" w:sz="4" w:space="0" w:color="auto"/>
              <w:left w:val="single" w:sz="4" w:space="0" w:color="auto"/>
              <w:bottom w:val="single" w:sz="4" w:space="0" w:color="auto"/>
              <w:right w:val="single" w:sz="4" w:space="0" w:color="auto"/>
            </w:tcBorders>
          </w:tcPr>
          <w:p w14:paraId="78A1AB3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D32A2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964E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33B9A3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98E52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49B346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43C9B83"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E2F67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3173EC7" w14:textId="77777777" w:rsidR="00876FE3" w:rsidRPr="000C2874" w:rsidDel="00D62ED2" w:rsidRDefault="00876FE3" w:rsidP="00876FE3">
            <w:pPr>
              <w:spacing w:after="0" w:line="240" w:lineRule="auto"/>
              <w:jc w:val="both"/>
              <w:rPr>
                <w:rFonts w:ascii="Times New Roman" w:hAnsi="Times New Roman"/>
              </w:rPr>
            </w:pPr>
            <w:r w:rsidRPr="000C2874">
              <w:rPr>
                <w:rFonts w:ascii="Times New Roman" w:hAnsi="Times New Roman"/>
              </w:rPr>
              <w:t>Įmonių grupės įmonėms mokėtinos sumos</w:t>
            </w:r>
          </w:p>
        </w:tc>
        <w:tc>
          <w:tcPr>
            <w:tcW w:w="1475" w:type="dxa"/>
            <w:tcBorders>
              <w:top w:val="single" w:sz="4" w:space="0" w:color="auto"/>
              <w:left w:val="single" w:sz="4" w:space="0" w:color="auto"/>
              <w:bottom w:val="single" w:sz="4" w:space="0" w:color="auto"/>
              <w:right w:val="single" w:sz="4" w:space="0" w:color="auto"/>
            </w:tcBorders>
          </w:tcPr>
          <w:p w14:paraId="6DD02D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670BBE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DE5C85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34289C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AC02D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F5B56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1FBD79E"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0426D6C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10AFA4B" w14:textId="77777777" w:rsidR="00876FE3" w:rsidRPr="000C2874" w:rsidDel="00D62ED2" w:rsidRDefault="00876FE3" w:rsidP="00876FE3">
            <w:pPr>
              <w:spacing w:after="0" w:line="240" w:lineRule="auto"/>
              <w:jc w:val="both"/>
              <w:rPr>
                <w:rFonts w:ascii="Times New Roman" w:hAnsi="Times New Roman"/>
              </w:rPr>
            </w:pPr>
            <w:r w:rsidRPr="000C2874">
              <w:rPr>
                <w:rFonts w:ascii="Times New Roman" w:hAnsi="Times New Roman"/>
              </w:rPr>
              <w:t>Asocijuotosioms įmonėms mokėtinos sumos</w:t>
            </w:r>
          </w:p>
        </w:tc>
        <w:tc>
          <w:tcPr>
            <w:tcW w:w="1475" w:type="dxa"/>
            <w:tcBorders>
              <w:top w:val="single" w:sz="4" w:space="0" w:color="auto"/>
              <w:left w:val="single" w:sz="4" w:space="0" w:color="auto"/>
              <w:bottom w:val="single" w:sz="4" w:space="0" w:color="auto"/>
              <w:right w:val="single" w:sz="4" w:space="0" w:color="auto"/>
            </w:tcBorders>
          </w:tcPr>
          <w:p w14:paraId="7D30F33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9EED13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9DCA4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09E2446"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DE2705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2FD7EF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1742CA"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258B89B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52FDA1E"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Pelno mokesčio įsipareigojimai</w:t>
            </w:r>
          </w:p>
        </w:tc>
        <w:tc>
          <w:tcPr>
            <w:tcW w:w="1475" w:type="dxa"/>
            <w:tcBorders>
              <w:top w:val="single" w:sz="4" w:space="0" w:color="auto"/>
              <w:left w:val="single" w:sz="4" w:space="0" w:color="auto"/>
              <w:bottom w:val="single" w:sz="4" w:space="0" w:color="auto"/>
              <w:right w:val="single" w:sz="4" w:space="0" w:color="auto"/>
            </w:tcBorders>
          </w:tcPr>
          <w:p w14:paraId="47CFB58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6739C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C4CF39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F2950D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F0F9E1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5311C4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A51F484"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4F69F52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EEFCF9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40FB7A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8C903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842CB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2B574C6"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64DC48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78EE1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8E900D3"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451E4CD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10.</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676824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mokėtinos sumos ir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7B7019F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6A1A3A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20F0B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62FF6E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91F2B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CFAB3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885B604"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2DD18B4D"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lastRenderedPageBreak/>
              <w:t>H.</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5AD9CAFC" w14:textId="77777777" w:rsidR="00876FE3" w:rsidRPr="000C2874" w:rsidRDefault="00876FE3" w:rsidP="00876FE3">
            <w:pPr>
              <w:spacing w:after="0" w:line="240" w:lineRule="auto"/>
              <w:rPr>
                <w:rFonts w:ascii="Times New Roman" w:hAnsi="Times New Roman"/>
                <w:b/>
              </w:rPr>
            </w:pPr>
            <w:r w:rsidRPr="000C2874">
              <w:rPr>
                <w:rFonts w:ascii="Times New Roman" w:hAnsi="Times New Roman"/>
                <w:b/>
              </w:rPr>
              <w:t xml:space="preserve">SUKAUPTOS SĄNAUDOS IR ATEINANČIŲ LAIKOTARPIŲ PAJAMOS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04D005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513A8F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6E45894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7CAF830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442FD5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8FE8D7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4FC3192" w14:textId="77777777" w:rsidTr="00876FE3">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6CA4A299" w14:textId="77777777" w:rsidR="00876FE3" w:rsidRPr="00CC14A3" w:rsidRDefault="00876FE3" w:rsidP="00876FE3">
            <w:pPr>
              <w:widowControl w:val="0"/>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FEBE0C" w14:textId="77777777" w:rsidR="00876FE3" w:rsidRPr="00CC14A3" w:rsidRDefault="00876FE3" w:rsidP="00876FE3">
            <w:pPr>
              <w:spacing w:after="0" w:line="240" w:lineRule="auto"/>
              <w:jc w:val="right"/>
              <w:rPr>
                <w:rFonts w:ascii="Times New Roman" w:hAnsi="Times New Roman"/>
                <w:b/>
              </w:rPr>
            </w:pPr>
            <w:r w:rsidRPr="00CC14A3">
              <w:rPr>
                <w:rFonts w:ascii="Times New Roman" w:eastAsia="Times New Roman" w:hAnsi="Times New Roman"/>
                <w:b/>
                <w:lang w:eastAsia="lt-LT"/>
              </w:rPr>
              <w:t>NUOSAVAS KAPITALAS</w:t>
            </w:r>
            <w:r>
              <w:rPr>
                <w:rFonts w:ascii="Times New Roman" w:eastAsia="Times New Roman" w:hAnsi="Times New Roman"/>
                <w:b/>
                <w:lang w:eastAsia="lt-LT"/>
              </w:rPr>
              <w:t xml:space="preserve"> IR </w:t>
            </w:r>
            <w:r w:rsidRPr="00CC14A3">
              <w:rPr>
                <w:rFonts w:ascii="Times New Roman" w:eastAsia="Times New Roman" w:hAnsi="Times New Roman"/>
                <w:b/>
                <w:lang w:eastAsia="lt-LT"/>
              </w:rPr>
              <w:t>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CD8C9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596E8C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496CF10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73688551"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BCF6F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2FF3BF3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67DE115" w14:textId="77777777" w:rsidTr="00B156A0">
        <w:trPr>
          <w:trHeight w:val="255"/>
          <w:tblHeader/>
        </w:trPr>
        <w:tc>
          <w:tcPr>
            <w:tcW w:w="152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06808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B65321A"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630D03F" w14:textId="22E34EDC" w:rsidR="00876FE3" w:rsidRPr="00CC14A3" w:rsidRDefault="00876FE3" w:rsidP="00876FE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w:t>
            </w:r>
            <w:r w:rsidR="00EF3E39">
              <w:rPr>
                <w:rFonts w:ascii="Times New Roman" w:eastAsia="Times New Roman" w:hAnsi="Times New Roman"/>
                <w:b/>
                <w:lang w:eastAsia="lt-LT"/>
              </w:rPr>
              <w:t>2</w:t>
            </w:r>
            <w:r w:rsidRPr="00CC14A3">
              <w:rPr>
                <w:rFonts w:ascii="Times New Roman" w:eastAsia="Times New Roman" w:hAnsi="Times New Roman"/>
                <w:b/>
                <w:lang w:eastAsia="lt-LT"/>
              </w:rPr>
              <w:t>.</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29B1F733" w14:textId="77777777" w:rsidR="00876FE3" w:rsidRPr="00CC14A3" w:rsidRDefault="00876FE3" w:rsidP="00876FE3">
            <w:pPr>
              <w:tabs>
                <w:tab w:val="left" w:pos="3555"/>
              </w:tabs>
              <w:spacing w:after="0" w:line="240" w:lineRule="auto"/>
              <w:jc w:val="center"/>
              <w:rPr>
                <w:rFonts w:ascii="Times New Roman" w:hAnsi="Times New Roman"/>
                <w:b/>
              </w:rPr>
            </w:pPr>
            <w:r w:rsidRPr="00876FE3">
              <w:rPr>
                <w:rFonts w:ascii="Times New Roman" w:eastAsia="Times New Roman" w:hAnsi="Times New Roman"/>
                <w:b/>
                <w:lang w:eastAsia="lt-LT"/>
              </w:rPr>
              <w:t>PELNO (NUOSTOLIŲ) ATASKAITA</w:t>
            </w:r>
          </w:p>
        </w:tc>
      </w:tr>
      <w:tr w:rsidR="00B57C51" w:rsidRPr="00CC14A3" w14:paraId="1CDB90D9"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643FC95D"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vAlign w:val="center"/>
          </w:tcPr>
          <w:p w14:paraId="7E1CDE48"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pajamos </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348866C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FDB5BB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D5A9EF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8919D7C"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75536E8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1CC3C14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0874A80E" w14:textId="77777777" w:rsidTr="00B57C51">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tcPr>
          <w:p w14:paraId="2E50A18F"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vAlign w:val="center"/>
          </w:tcPr>
          <w:p w14:paraId="6652C4C9"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savikaina </w:t>
            </w:r>
          </w:p>
        </w:tc>
        <w:tc>
          <w:tcPr>
            <w:tcW w:w="1475" w:type="dxa"/>
            <w:tcBorders>
              <w:top w:val="single" w:sz="4" w:space="0" w:color="auto"/>
              <w:left w:val="single" w:sz="4" w:space="0" w:color="auto"/>
              <w:bottom w:val="single" w:sz="4" w:space="0" w:color="auto"/>
              <w:right w:val="single" w:sz="4" w:space="0" w:color="auto"/>
            </w:tcBorders>
          </w:tcPr>
          <w:p w14:paraId="10544B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CD0317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A06E38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5543D9C"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CC7C0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EBE5FF9"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1A3AE9AA"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7E5FD755"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vAlign w:val="center"/>
          </w:tcPr>
          <w:p w14:paraId="3DD4C533"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Biologinio turto tikrosios vertės pokytis</w:t>
            </w:r>
          </w:p>
        </w:tc>
        <w:tc>
          <w:tcPr>
            <w:tcW w:w="1475" w:type="dxa"/>
            <w:tcBorders>
              <w:top w:val="single" w:sz="4" w:space="0" w:color="auto"/>
              <w:left w:val="single" w:sz="4" w:space="0" w:color="auto"/>
              <w:bottom w:val="single" w:sz="4" w:space="0" w:color="auto"/>
              <w:right w:val="single" w:sz="4" w:space="0" w:color="auto"/>
            </w:tcBorders>
          </w:tcPr>
          <w:p w14:paraId="269E0FF8"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D759C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9C52C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0217A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F54676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40F4E48"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AABF84F" w14:textId="77777777" w:rsidTr="007F77C4">
        <w:trPr>
          <w:trHeight w:val="281"/>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6122D980"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10FEECED"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BENDRASIS PELNAS (NUOSTOLIAI)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ED40961"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7789A71"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8C9B0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6C8400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F131F2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B9F55D1"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1BEC289" w14:textId="77777777" w:rsidTr="00B57C51">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tcPr>
          <w:p w14:paraId="6261D02E"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vAlign w:val="center"/>
          </w:tcPr>
          <w:p w14:paraId="5D7C5A9D"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sąnaudos </w:t>
            </w:r>
          </w:p>
        </w:tc>
        <w:tc>
          <w:tcPr>
            <w:tcW w:w="1475" w:type="dxa"/>
            <w:tcBorders>
              <w:top w:val="single" w:sz="4" w:space="0" w:color="auto"/>
              <w:left w:val="single" w:sz="4" w:space="0" w:color="auto"/>
              <w:bottom w:val="single" w:sz="4" w:space="0" w:color="auto"/>
              <w:right w:val="single" w:sz="4" w:space="0" w:color="auto"/>
            </w:tcBorders>
          </w:tcPr>
          <w:p w14:paraId="06AD1414"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8E7EAF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42E5D00"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1B29D37"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C464D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0171CF5"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94F4202"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3E39F250"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 xml:space="preserve">6. </w:t>
            </w:r>
          </w:p>
        </w:tc>
        <w:tc>
          <w:tcPr>
            <w:tcW w:w="4751" w:type="dxa"/>
            <w:tcBorders>
              <w:top w:val="single" w:sz="4" w:space="0" w:color="auto"/>
              <w:left w:val="single" w:sz="4" w:space="0" w:color="auto"/>
              <w:bottom w:val="single" w:sz="4" w:space="0" w:color="auto"/>
              <w:right w:val="single" w:sz="4" w:space="0" w:color="auto"/>
            </w:tcBorders>
            <w:vAlign w:val="center"/>
          </w:tcPr>
          <w:p w14:paraId="5011BA4F"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Bendrosios ir administracinės sąnaudos</w:t>
            </w:r>
          </w:p>
        </w:tc>
        <w:tc>
          <w:tcPr>
            <w:tcW w:w="1475" w:type="dxa"/>
            <w:tcBorders>
              <w:top w:val="single" w:sz="4" w:space="0" w:color="auto"/>
              <w:left w:val="single" w:sz="4" w:space="0" w:color="auto"/>
              <w:bottom w:val="single" w:sz="4" w:space="0" w:color="auto"/>
              <w:right w:val="single" w:sz="4" w:space="0" w:color="auto"/>
            </w:tcBorders>
          </w:tcPr>
          <w:p w14:paraId="53253AF8"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5426D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63E64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485B3D2"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502F2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72E6115"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1913FF3"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70A44FB1"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vAlign w:val="center"/>
          </w:tcPr>
          <w:p w14:paraId="6A923B00"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Kitos veiklos rezultatai </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06EE5907"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00DA15D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984D111"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7554B9A"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6E420A6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695880D"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49814B44" w14:textId="77777777" w:rsidTr="00B57C51">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tcPr>
          <w:p w14:paraId="1C4F3667" w14:textId="77777777" w:rsidR="00B57C51" w:rsidRPr="000C2874" w:rsidRDefault="00B57C51" w:rsidP="00B57C51">
            <w:pPr>
              <w:widowControl w:val="0"/>
              <w:spacing w:after="0" w:line="240" w:lineRule="auto"/>
              <w:jc w:val="center"/>
              <w:rPr>
                <w:rFonts w:ascii="Times New Roman" w:hAnsi="Times New Roman"/>
                <w:strike/>
              </w:rPr>
            </w:pPr>
            <w:r w:rsidRPr="000C2874">
              <w:rPr>
                <w:rFonts w:ascii="Times New Roman" w:hAnsi="Times New Roman"/>
                <w:strike/>
              </w:rPr>
              <w:t>8.</w:t>
            </w:r>
          </w:p>
        </w:tc>
        <w:tc>
          <w:tcPr>
            <w:tcW w:w="4751" w:type="dxa"/>
            <w:tcBorders>
              <w:top w:val="single" w:sz="4" w:space="0" w:color="auto"/>
              <w:left w:val="single" w:sz="4" w:space="0" w:color="auto"/>
              <w:bottom w:val="single" w:sz="4" w:space="0" w:color="auto"/>
              <w:right w:val="single" w:sz="4" w:space="0" w:color="auto"/>
            </w:tcBorders>
            <w:vAlign w:val="center"/>
          </w:tcPr>
          <w:p w14:paraId="25E6E131"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Investicijų į patronuojančiosios, patronuojamųjų ir asocijuotųjų įmonių akcijas, pajamos</w:t>
            </w:r>
          </w:p>
        </w:tc>
        <w:tc>
          <w:tcPr>
            <w:tcW w:w="1475" w:type="dxa"/>
            <w:tcBorders>
              <w:top w:val="single" w:sz="4" w:space="0" w:color="auto"/>
              <w:left w:val="single" w:sz="4" w:space="0" w:color="auto"/>
              <w:bottom w:val="single" w:sz="4" w:space="0" w:color="auto"/>
              <w:right w:val="single" w:sz="4" w:space="0" w:color="auto"/>
            </w:tcBorders>
          </w:tcPr>
          <w:p w14:paraId="2559CB20"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0D2588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09BEF7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93E84B2"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E756530"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8B7AD54"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5D44DA5"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00314679"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vAlign w:val="center"/>
          </w:tcPr>
          <w:p w14:paraId="7D695078"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Kitų ilgalaikių investicijų ir paskolų pajamos</w:t>
            </w:r>
          </w:p>
        </w:tc>
        <w:tc>
          <w:tcPr>
            <w:tcW w:w="1475" w:type="dxa"/>
            <w:tcBorders>
              <w:top w:val="single" w:sz="4" w:space="0" w:color="auto"/>
              <w:left w:val="single" w:sz="4" w:space="0" w:color="auto"/>
              <w:bottom w:val="single" w:sz="4" w:space="0" w:color="auto"/>
              <w:right w:val="single" w:sz="4" w:space="0" w:color="auto"/>
            </w:tcBorders>
          </w:tcPr>
          <w:p w14:paraId="4C40F47F"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2F0796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E6DAF3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E7D2A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88A472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BD8C39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F9619CA"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6CB3B264"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10.</w:t>
            </w:r>
          </w:p>
        </w:tc>
        <w:tc>
          <w:tcPr>
            <w:tcW w:w="4751" w:type="dxa"/>
            <w:tcBorders>
              <w:top w:val="single" w:sz="4" w:space="0" w:color="auto"/>
              <w:left w:val="single" w:sz="4" w:space="0" w:color="auto"/>
              <w:bottom w:val="single" w:sz="4" w:space="0" w:color="auto"/>
              <w:right w:val="single" w:sz="4" w:space="0" w:color="auto"/>
            </w:tcBorders>
            <w:vAlign w:val="center"/>
          </w:tcPr>
          <w:p w14:paraId="44CFA57B"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Kitos palūkanų ir panašios pajamos </w:t>
            </w:r>
          </w:p>
        </w:tc>
        <w:tc>
          <w:tcPr>
            <w:tcW w:w="1475" w:type="dxa"/>
            <w:tcBorders>
              <w:top w:val="single" w:sz="4" w:space="0" w:color="auto"/>
              <w:left w:val="single" w:sz="4" w:space="0" w:color="auto"/>
              <w:bottom w:val="single" w:sz="4" w:space="0" w:color="auto"/>
              <w:right w:val="single" w:sz="4" w:space="0" w:color="auto"/>
            </w:tcBorders>
          </w:tcPr>
          <w:p w14:paraId="6D0C42F6"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71CB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87C34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5C84C4"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95E2F97"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D548C4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23D11D93"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3C685BB6"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11.</w:t>
            </w:r>
          </w:p>
        </w:tc>
        <w:tc>
          <w:tcPr>
            <w:tcW w:w="4751" w:type="dxa"/>
            <w:tcBorders>
              <w:top w:val="single" w:sz="4" w:space="0" w:color="auto"/>
              <w:left w:val="single" w:sz="4" w:space="0" w:color="auto"/>
              <w:bottom w:val="single" w:sz="4" w:space="0" w:color="auto"/>
              <w:right w:val="single" w:sz="4" w:space="0" w:color="auto"/>
            </w:tcBorders>
            <w:vAlign w:val="center"/>
          </w:tcPr>
          <w:p w14:paraId="0A931C61"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Finansinio turto ir trumpalaikių investicijų vertės sumažėjimas</w:t>
            </w:r>
          </w:p>
        </w:tc>
        <w:tc>
          <w:tcPr>
            <w:tcW w:w="1475" w:type="dxa"/>
            <w:tcBorders>
              <w:top w:val="single" w:sz="4" w:space="0" w:color="auto"/>
              <w:left w:val="single" w:sz="4" w:space="0" w:color="auto"/>
              <w:bottom w:val="single" w:sz="4" w:space="0" w:color="auto"/>
              <w:right w:val="single" w:sz="4" w:space="0" w:color="auto"/>
            </w:tcBorders>
          </w:tcPr>
          <w:p w14:paraId="48B45EC0"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AA3B75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5BDDC1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FB19434"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A8F8906"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F8887D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517CCF1F"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286866A6"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12.</w:t>
            </w:r>
          </w:p>
        </w:tc>
        <w:tc>
          <w:tcPr>
            <w:tcW w:w="4751" w:type="dxa"/>
            <w:tcBorders>
              <w:top w:val="single" w:sz="4" w:space="0" w:color="auto"/>
              <w:left w:val="single" w:sz="4" w:space="0" w:color="auto"/>
              <w:bottom w:val="single" w:sz="4" w:space="0" w:color="auto"/>
              <w:right w:val="single" w:sz="4" w:space="0" w:color="auto"/>
            </w:tcBorders>
            <w:vAlign w:val="center"/>
          </w:tcPr>
          <w:p w14:paraId="4836A467"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Palūkanų ir kitos panašios sąnaudos</w:t>
            </w:r>
          </w:p>
        </w:tc>
        <w:tc>
          <w:tcPr>
            <w:tcW w:w="1475" w:type="dxa"/>
            <w:tcBorders>
              <w:top w:val="single" w:sz="4" w:space="0" w:color="auto"/>
              <w:left w:val="single" w:sz="4" w:space="0" w:color="auto"/>
              <w:bottom w:val="single" w:sz="4" w:space="0" w:color="auto"/>
              <w:right w:val="single" w:sz="4" w:space="0" w:color="auto"/>
            </w:tcBorders>
          </w:tcPr>
          <w:p w14:paraId="734DE2CD"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02B515"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E99B9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034CE5"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AA9C0E2"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599A2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1289C3E7" w14:textId="77777777" w:rsidTr="00B156A0">
        <w:trPr>
          <w:trHeight w:val="28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3C22AE21"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13.</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197F07F9"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PELNAS (NUOSTOLIAI)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961A91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72A06B5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0F43955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2EC6152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027845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070CD66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04B61CF6"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4A2D234A"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14.</w:t>
            </w:r>
          </w:p>
        </w:tc>
        <w:tc>
          <w:tcPr>
            <w:tcW w:w="4751" w:type="dxa"/>
            <w:tcBorders>
              <w:top w:val="single" w:sz="4" w:space="0" w:color="auto"/>
              <w:left w:val="single" w:sz="4" w:space="0" w:color="auto"/>
              <w:bottom w:val="single" w:sz="4" w:space="0" w:color="auto"/>
              <w:right w:val="single" w:sz="4" w:space="0" w:color="auto"/>
            </w:tcBorders>
            <w:vAlign w:val="center"/>
          </w:tcPr>
          <w:p w14:paraId="40AFA92F"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Pelno mokestis </w:t>
            </w:r>
          </w:p>
        </w:tc>
        <w:tc>
          <w:tcPr>
            <w:tcW w:w="1475" w:type="dxa"/>
            <w:tcBorders>
              <w:top w:val="single" w:sz="4" w:space="0" w:color="auto"/>
              <w:left w:val="single" w:sz="4" w:space="0" w:color="auto"/>
              <w:bottom w:val="single" w:sz="4" w:space="0" w:color="auto"/>
              <w:right w:val="single" w:sz="4" w:space="0" w:color="auto"/>
            </w:tcBorders>
          </w:tcPr>
          <w:p w14:paraId="2DFA436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F852E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925B1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BE3BA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F045B7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35316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4D1EBF0"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5981AE3B"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15.</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5F05F55C"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GRYNASIS PELNAS (NUOSTOLIAI)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2A2A1CB"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425944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0B6561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E118939"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1CA138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05B978D" w14:textId="77777777" w:rsidR="00B57C51" w:rsidRPr="00CC14A3" w:rsidRDefault="00B57C51" w:rsidP="00B57C51">
            <w:pPr>
              <w:tabs>
                <w:tab w:val="left" w:pos="3555"/>
              </w:tabs>
              <w:spacing w:after="0" w:line="240" w:lineRule="auto"/>
              <w:jc w:val="center"/>
              <w:rPr>
                <w:rFonts w:ascii="Times New Roman" w:hAnsi="Times New Roman"/>
                <w:b/>
              </w:rPr>
            </w:pPr>
          </w:p>
        </w:tc>
      </w:tr>
    </w:tbl>
    <w:p w14:paraId="64554FB8" w14:textId="77777777" w:rsidR="00014B27" w:rsidRDefault="00014B27" w:rsidP="00893A61">
      <w:pPr>
        <w:spacing w:before="120" w:after="120" w:line="276"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363A2982" w14:textId="77777777" w:rsidTr="00B57C51">
        <w:trPr>
          <w:trHeight w:val="211"/>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E0378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2FBE651F" w14:textId="77777777" w:rsidR="00CC14A3" w:rsidRPr="00B57C51" w:rsidRDefault="00CC14A3" w:rsidP="00B57C51">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r w:rsidRPr="00CC14A3">
              <w:rPr>
                <w:rFonts w:ascii="Times New Roman" w:eastAsia="Times New Roman" w:hAnsi="Times New Roman"/>
                <w:i/>
                <w:lang w:eastAsia="lt-LT"/>
              </w:rPr>
              <w:t xml:space="preserve">.  </w:t>
            </w:r>
          </w:p>
        </w:tc>
      </w:tr>
      <w:tr w:rsidR="00CC14A3" w:rsidRPr="00CC14A3" w14:paraId="4B3BB7B0"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732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5C391CE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1616EA5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828E1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2358FF3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28431D6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31CB8BA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68BA39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7D06C710"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02C7E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EBB06F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807E23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117F1F3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4DC7D4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9BE1A6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40EA3747"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080FAA20"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5BFE4419"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44874EF2"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EC67E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95B593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7A91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933C65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4C89F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4D558F7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6D8DB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3E198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A00D0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27213B3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680D8FF7"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767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68E44"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A2CBB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11718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E057A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3297E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49E6D8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37FC607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A48687" w14:textId="77777777" w:rsidTr="00014B27">
        <w:trPr>
          <w:trHeight w:val="201"/>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8F5A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7.2.</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22B2"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Grynasis pelningumas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1A0D9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72C352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A482D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4E03F3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08934A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1592611E"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61C9BF95" w14:textId="77777777" w:rsidR="00B57C51" w:rsidRDefault="00B57C51" w:rsidP="00893A61">
      <w:pPr>
        <w:spacing w:before="120" w:after="120" w:line="276" w:lineRule="auto"/>
        <w:ind w:firstLine="720"/>
        <w:rPr>
          <w:rFonts w:ascii="Times New Roman" w:hAnsi="Times New Roman"/>
        </w:rPr>
      </w:pPr>
    </w:p>
    <w:tbl>
      <w:tblPr>
        <w:tblW w:w="15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3"/>
        <w:gridCol w:w="69"/>
        <w:gridCol w:w="3577"/>
        <w:gridCol w:w="4124"/>
        <w:gridCol w:w="6183"/>
      </w:tblGrid>
      <w:tr w:rsidR="00CC14A3" w:rsidRPr="00CC14A3" w14:paraId="5EF4EF25" w14:textId="77777777" w:rsidTr="00893A61">
        <w:trPr>
          <w:trHeight w:val="2086"/>
        </w:trPr>
        <w:tc>
          <w:tcPr>
            <w:tcW w:w="1323" w:type="dxa"/>
            <w:tcBorders>
              <w:top w:val="single" w:sz="4" w:space="0" w:color="auto"/>
              <w:left w:val="single" w:sz="4" w:space="0" w:color="auto"/>
              <w:bottom w:val="single" w:sz="4" w:space="0" w:color="auto"/>
              <w:right w:val="single" w:sz="4" w:space="0" w:color="auto"/>
            </w:tcBorders>
            <w:shd w:val="clear" w:color="auto" w:fill="F7CAAC"/>
            <w:hideMark/>
          </w:tcPr>
          <w:p w14:paraId="13C7AF7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8.</w:t>
            </w:r>
          </w:p>
        </w:tc>
        <w:tc>
          <w:tcPr>
            <w:tcW w:w="13953"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6EA3372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SOCIALINIO VERSLO SOCIALINIO POVEIKIO MATAVIMO RODIKLIŲ APIBŪDINIMAS </w:t>
            </w:r>
          </w:p>
          <w:p w14:paraId="0686D119"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14:paraId="7D1052F7"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 xml:space="preserve">II lentelės stulpelyje rodikliui suteikiamas pavadinimas pagal Socialinio poveikio matavimo skaičiuoklę individualiai, pagal numatomo vykdyti socialinio verslo misiją, tikslinę grupę, veiklos sritį. </w:t>
            </w:r>
          </w:p>
          <w:p w14:paraId="764BD858"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III lentelės stulpelyje nurodoma rodiklio skaitinė reikšmė, gaunama užpildžius Socialinio poveikio matavimo skaičiuoklės rodiklius.</w:t>
            </w:r>
          </w:p>
          <w:p w14:paraId="56B7A9AB" w14:textId="77777777" w:rsidR="00CC14A3" w:rsidRPr="00CC14A3" w:rsidRDefault="00CC14A3" w:rsidP="00CC14A3">
            <w:pPr>
              <w:tabs>
                <w:tab w:val="left" w:pos="3555"/>
              </w:tabs>
              <w:spacing w:after="0" w:line="240" w:lineRule="auto"/>
              <w:jc w:val="both"/>
              <w:rPr>
                <w:rFonts w:ascii="Times New Roman" w:hAnsi="Times New Roman"/>
                <w:i/>
              </w:rPr>
            </w:pPr>
            <w:r w:rsidRPr="00014B27">
              <w:rPr>
                <w:rFonts w:ascii="Times New Roman" w:eastAsia="Times New Roman" w:hAnsi="Times New Roman"/>
                <w:i/>
                <w:sz w:val="21"/>
                <w:szCs w:val="21"/>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CC14A3" w:rsidRPr="00CC14A3" w14:paraId="2D6BE71C"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hideMark/>
          </w:tcPr>
          <w:p w14:paraId="758739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7770" w:type="dxa"/>
            <w:gridSpan w:val="3"/>
            <w:tcBorders>
              <w:top w:val="single" w:sz="4" w:space="0" w:color="auto"/>
              <w:left w:val="single" w:sz="4" w:space="0" w:color="auto"/>
              <w:bottom w:val="single" w:sz="4" w:space="0" w:color="auto"/>
              <w:right w:val="single" w:sz="4" w:space="0" w:color="auto"/>
            </w:tcBorders>
            <w:hideMark/>
          </w:tcPr>
          <w:p w14:paraId="5FA692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6183" w:type="dxa"/>
            <w:tcBorders>
              <w:top w:val="single" w:sz="4" w:space="0" w:color="auto"/>
              <w:left w:val="single" w:sz="4" w:space="0" w:color="auto"/>
              <w:bottom w:val="single" w:sz="4" w:space="0" w:color="auto"/>
              <w:right w:val="single" w:sz="4" w:space="0" w:color="auto"/>
            </w:tcBorders>
            <w:hideMark/>
          </w:tcPr>
          <w:p w14:paraId="144B724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r>
      <w:tr w:rsidR="00CC14A3" w:rsidRPr="00CC14A3" w14:paraId="6678B45F" w14:textId="77777777" w:rsidTr="00893A61">
        <w:trPr>
          <w:trHeight w:val="461"/>
        </w:trPr>
        <w:tc>
          <w:tcPr>
            <w:tcW w:w="13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8DE46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77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1811FD6"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pavadinimas</w:t>
            </w:r>
          </w:p>
        </w:tc>
        <w:tc>
          <w:tcPr>
            <w:tcW w:w="61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AF2058"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skaitinė reikšmė (nurodomas mato vnt.)</w:t>
            </w:r>
          </w:p>
        </w:tc>
      </w:tr>
      <w:tr w:rsidR="00CC14A3" w:rsidRPr="00CC14A3" w14:paraId="051FD8BA"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vAlign w:val="center"/>
            <w:hideMark/>
          </w:tcPr>
          <w:p w14:paraId="3FAC89A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8.1.</w:t>
            </w:r>
          </w:p>
        </w:tc>
        <w:tc>
          <w:tcPr>
            <w:tcW w:w="7770" w:type="dxa"/>
            <w:gridSpan w:val="3"/>
            <w:tcBorders>
              <w:top w:val="single" w:sz="4" w:space="0" w:color="auto"/>
              <w:left w:val="single" w:sz="4" w:space="0" w:color="auto"/>
              <w:bottom w:val="single" w:sz="4" w:space="0" w:color="auto"/>
              <w:right w:val="single" w:sz="4" w:space="0" w:color="auto"/>
            </w:tcBorders>
          </w:tcPr>
          <w:p w14:paraId="592905FC" w14:textId="77777777" w:rsidR="00CC14A3" w:rsidRPr="00CC14A3" w:rsidRDefault="00CC14A3" w:rsidP="00CC14A3">
            <w:pPr>
              <w:tabs>
                <w:tab w:val="left" w:pos="3555"/>
              </w:tabs>
              <w:spacing w:after="0" w:line="240" w:lineRule="auto"/>
              <w:jc w:val="both"/>
              <w:rPr>
                <w:rFonts w:ascii="Times New Roman" w:hAnsi="Times New Roman"/>
                <w:i/>
              </w:rPr>
            </w:pPr>
          </w:p>
        </w:tc>
        <w:tc>
          <w:tcPr>
            <w:tcW w:w="6183" w:type="dxa"/>
            <w:tcBorders>
              <w:top w:val="single" w:sz="4" w:space="0" w:color="auto"/>
              <w:left w:val="single" w:sz="4" w:space="0" w:color="auto"/>
              <w:bottom w:val="single" w:sz="4" w:space="0" w:color="auto"/>
              <w:right w:val="single" w:sz="4" w:space="0" w:color="auto"/>
            </w:tcBorders>
          </w:tcPr>
          <w:p w14:paraId="15D7713C" w14:textId="77777777" w:rsidR="00CC14A3" w:rsidRPr="00CC14A3" w:rsidRDefault="00CC14A3" w:rsidP="00CC14A3">
            <w:pPr>
              <w:tabs>
                <w:tab w:val="left" w:pos="3555"/>
              </w:tabs>
              <w:spacing w:after="0" w:line="240" w:lineRule="auto"/>
              <w:jc w:val="both"/>
              <w:rPr>
                <w:rFonts w:ascii="Times New Roman" w:hAnsi="Times New Roman"/>
                <w:i/>
              </w:rPr>
            </w:pPr>
          </w:p>
        </w:tc>
      </w:tr>
      <w:tr w:rsidR="00CC14A3" w:rsidRPr="00CC14A3" w14:paraId="3455C91A" w14:textId="77777777" w:rsidTr="00893A61">
        <w:trPr>
          <w:trHeight w:val="230"/>
        </w:trPr>
        <w:tc>
          <w:tcPr>
            <w:tcW w:w="1323" w:type="dxa"/>
            <w:tcBorders>
              <w:top w:val="single" w:sz="4" w:space="0" w:color="auto"/>
              <w:left w:val="single" w:sz="4" w:space="0" w:color="auto"/>
              <w:bottom w:val="single" w:sz="4" w:space="0" w:color="auto"/>
              <w:right w:val="single" w:sz="4" w:space="0" w:color="auto"/>
            </w:tcBorders>
            <w:vAlign w:val="center"/>
            <w:hideMark/>
          </w:tcPr>
          <w:p w14:paraId="31CA077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8.2.</w:t>
            </w:r>
          </w:p>
        </w:tc>
        <w:tc>
          <w:tcPr>
            <w:tcW w:w="7770" w:type="dxa"/>
            <w:gridSpan w:val="3"/>
            <w:tcBorders>
              <w:top w:val="single" w:sz="4" w:space="0" w:color="auto"/>
              <w:left w:val="single" w:sz="4" w:space="0" w:color="auto"/>
              <w:bottom w:val="single" w:sz="4" w:space="0" w:color="auto"/>
              <w:right w:val="single" w:sz="4" w:space="0" w:color="auto"/>
            </w:tcBorders>
          </w:tcPr>
          <w:p w14:paraId="2E8CA33E"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645F3A8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7FB5D15"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vAlign w:val="center"/>
            <w:hideMark/>
          </w:tcPr>
          <w:p w14:paraId="5A10C5C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8.3.</w:t>
            </w:r>
          </w:p>
        </w:tc>
        <w:tc>
          <w:tcPr>
            <w:tcW w:w="7770" w:type="dxa"/>
            <w:gridSpan w:val="3"/>
            <w:tcBorders>
              <w:top w:val="single" w:sz="4" w:space="0" w:color="auto"/>
              <w:left w:val="single" w:sz="4" w:space="0" w:color="auto"/>
              <w:bottom w:val="single" w:sz="4" w:space="0" w:color="auto"/>
              <w:right w:val="single" w:sz="4" w:space="0" w:color="auto"/>
            </w:tcBorders>
          </w:tcPr>
          <w:p w14:paraId="5080739B"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6ADFD50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CA2109A" w14:textId="77777777" w:rsidTr="00893A61">
        <w:trPr>
          <w:trHeight w:val="230"/>
        </w:trPr>
        <w:tc>
          <w:tcPr>
            <w:tcW w:w="1323" w:type="dxa"/>
            <w:tcBorders>
              <w:top w:val="single" w:sz="4" w:space="0" w:color="auto"/>
              <w:left w:val="single" w:sz="4" w:space="0" w:color="auto"/>
              <w:bottom w:val="single" w:sz="4" w:space="0" w:color="auto"/>
              <w:right w:val="single" w:sz="4" w:space="0" w:color="auto"/>
            </w:tcBorders>
            <w:hideMark/>
          </w:tcPr>
          <w:p w14:paraId="712EC0A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w:t>
            </w:r>
          </w:p>
        </w:tc>
        <w:tc>
          <w:tcPr>
            <w:tcW w:w="7770" w:type="dxa"/>
            <w:gridSpan w:val="3"/>
            <w:tcBorders>
              <w:top w:val="single" w:sz="4" w:space="0" w:color="auto"/>
              <w:left w:val="single" w:sz="4" w:space="0" w:color="auto"/>
              <w:bottom w:val="single" w:sz="4" w:space="0" w:color="auto"/>
              <w:right w:val="single" w:sz="4" w:space="0" w:color="auto"/>
            </w:tcBorders>
          </w:tcPr>
          <w:p w14:paraId="29A282B8"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5A7D869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7811E3C" w14:textId="77777777" w:rsidTr="00893A61">
        <w:trPr>
          <w:trHeight w:val="217"/>
        </w:trPr>
        <w:tc>
          <w:tcPr>
            <w:tcW w:w="15276" w:type="dxa"/>
            <w:gridSpan w:val="5"/>
            <w:tcBorders>
              <w:top w:val="single" w:sz="4" w:space="0" w:color="auto"/>
              <w:left w:val="single" w:sz="4" w:space="0" w:color="auto"/>
              <w:bottom w:val="single" w:sz="4" w:space="0" w:color="auto"/>
              <w:right w:val="single" w:sz="4" w:space="0" w:color="auto"/>
            </w:tcBorders>
            <w:hideMark/>
          </w:tcPr>
          <w:p w14:paraId="1063961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5FC03D3A" w14:textId="77777777" w:rsidTr="00893A61">
        <w:trPr>
          <w:trHeight w:val="1330"/>
        </w:trPr>
        <w:tc>
          <w:tcPr>
            <w:tcW w:w="15276"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0F71BAA4"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Galimi papildomi socialinio poveikio rodikliai (kokybiniai efektai)</w:t>
            </w:r>
          </w:p>
          <w:p w14:paraId="1911ED10" w14:textId="77777777" w:rsidR="00CC14A3" w:rsidRPr="00014B27" w:rsidRDefault="00CC14A3" w:rsidP="00CC14A3">
            <w:pPr>
              <w:tabs>
                <w:tab w:val="left" w:pos="3555"/>
              </w:tabs>
              <w:spacing w:after="0" w:line="240" w:lineRule="auto"/>
              <w:jc w:val="both"/>
              <w:rPr>
                <w:rFonts w:ascii="Times New Roman" w:hAnsi="Times New Roman"/>
                <w:b/>
                <w:sz w:val="21"/>
                <w:szCs w:val="21"/>
              </w:rPr>
            </w:pPr>
            <w:r w:rsidRPr="00014B27">
              <w:rPr>
                <w:rFonts w:ascii="Times New Roman" w:eastAsia="Times New Roman" w:hAnsi="Times New Roman"/>
                <w:i/>
                <w:sz w:val="21"/>
                <w:szCs w:val="21"/>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CC14A3" w:rsidRPr="00CC14A3" w14:paraId="581D6DBE" w14:textId="77777777" w:rsidTr="00893A61">
        <w:trPr>
          <w:trHeight w:val="678"/>
        </w:trPr>
        <w:tc>
          <w:tcPr>
            <w:tcW w:w="139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CF9BFAC"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3B0F03"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Papildomo rodiklio pavadinimas</w:t>
            </w:r>
          </w:p>
        </w:tc>
        <w:tc>
          <w:tcPr>
            <w:tcW w:w="41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BBC4BA"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Pradinės situacijos (status quo) apibūdinimas</w:t>
            </w:r>
          </w:p>
        </w:tc>
        <w:tc>
          <w:tcPr>
            <w:tcW w:w="61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676D6DB"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Papildomo rodiklio matavimo būdas</w:t>
            </w:r>
          </w:p>
        </w:tc>
      </w:tr>
      <w:tr w:rsidR="00CC14A3" w:rsidRPr="00CC14A3" w14:paraId="68C3030C"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7C07F8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3577" w:type="dxa"/>
            <w:tcBorders>
              <w:top w:val="single" w:sz="4" w:space="0" w:color="auto"/>
              <w:left w:val="single" w:sz="4" w:space="0" w:color="auto"/>
              <w:bottom w:val="single" w:sz="4" w:space="0" w:color="auto"/>
              <w:right w:val="single" w:sz="4" w:space="0" w:color="auto"/>
            </w:tcBorders>
          </w:tcPr>
          <w:p w14:paraId="58CA999E"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6F74266D"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55F3103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7CDB4D7" w14:textId="77777777" w:rsidTr="00893A61">
        <w:trPr>
          <w:trHeight w:val="217"/>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1C58CC1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w:t>
            </w:r>
          </w:p>
        </w:tc>
        <w:tc>
          <w:tcPr>
            <w:tcW w:w="3577" w:type="dxa"/>
            <w:tcBorders>
              <w:top w:val="single" w:sz="4" w:space="0" w:color="auto"/>
              <w:left w:val="single" w:sz="4" w:space="0" w:color="auto"/>
              <w:bottom w:val="single" w:sz="4" w:space="0" w:color="auto"/>
              <w:right w:val="single" w:sz="4" w:space="0" w:color="auto"/>
            </w:tcBorders>
          </w:tcPr>
          <w:p w14:paraId="159B2577"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7BF91128"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1D141D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07C3417"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199F73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w:t>
            </w:r>
          </w:p>
        </w:tc>
        <w:tc>
          <w:tcPr>
            <w:tcW w:w="3577" w:type="dxa"/>
            <w:tcBorders>
              <w:top w:val="single" w:sz="4" w:space="0" w:color="auto"/>
              <w:left w:val="single" w:sz="4" w:space="0" w:color="auto"/>
              <w:bottom w:val="single" w:sz="4" w:space="0" w:color="auto"/>
              <w:right w:val="single" w:sz="4" w:space="0" w:color="auto"/>
            </w:tcBorders>
          </w:tcPr>
          <w:p w14:paraId="151DBADB"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30962B7E"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0C0F42A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8962006"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77E73E2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w:t>
            </w:r>
          </w:p>
        </w:tc>
        <w:tc>
          <w:tcPr>
            <w:tcW w:w="3577" w:type="dxa"/>
            <w:tcBorders>
              <w:top w:val="single" w:sz="4" w:space="0" w:color="auto"/>
              <w:left w:val="single" w:sz="4" w:space="0" w:color="auto"/>
              <w:bottom w:val="single" w:sz="4" w:space="0" w:color="auto"/>
              <w:right w:val="single" w:sz="4" w:space="0" w:color="auto"/>
            </w:tcBorders>
          </w:tcPr>
          <w:p w14:paraId="7D4767C7"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37653DCC"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4200825E"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225751C9" w14:textId="77777777" w:rsidR="00CC14A3" w:rsidRDefault="00CC14A3" w:rsidP="00893A61">
      <w:pPr>
        <w:spacing w:before="120" w:after="120" w:line="276" w:lineRule="auto"/>
        <w:ind w:firstLine="720"/>
        <w:rPr>
          <w:rFonts w:ascii="Times New Roman" w:eastAsia="Times New Roman" w:hAnsi="Times New Roman"/>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4"/>
        <w:gridCol w:w="2133"/>
        <w:gridCol w:w="2337"/>
        <w:gridCol w:w="2248"/>
        <w:gridCol w:w="1799"/>
        <w:gridCol w:w="1798"/>
        <w:gridCol w:w="2023"/>
        <w:gridCol w:w="2032"/>
      </w:tblGrid>
      <w:tr w:rsidR="00CC14A3" w:rsidRPr="00CC14A3" w14:paraId="610BDDAB" w14:textId="77777777" w:rsidTr="00893A61">
        <w:trPr>
          <w:trHeight w:val="543"/>
        </w:trPr>
        <w:tc>
          <w:tcPr>
            <w:tcW w:w="91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E94A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9.</w:t>
            </w:r>
          </w:p>
        </w:tc>
        <w:tc>
          <w:tcPr>
            <w:tcW w:w="14370"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2CB0A9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SOCIALINIO VERSLO SOCIALINIO POVEIKIO MATAVIMO RODIKLIAI </w:t>
            </w:r>
          </w:p>
          <w:p w14:paraId="32617D2C" w14:textId="77777777" w:rsidR="00CC14A3" w:rsidRPr="00014B27" w:rsidRDefault="00CC14A3" w:rsidP="00CC14A3">
            <w:pPr>
              <w:tabs>
                <w:tab w:val="left" w:pos="3555"/>
              </w:tabs>
              <w:spacing w:after="0" w:line="240" w:lineRule="auto"/>
              <w:rPr>
                <w:rFonts w:ascii="Times New Roman" w:hAnsi="Times New Roman"/>
                <w:i/>
                <w:sz w:val="21"/>
                <w:szCs w:val="21"/>
              </w:rPr>
            </w:pPr>
            <w:r w:rsidRPr="00014B27">
              <w:rPr>
                <w:rFonts w:ascii="Times New Roman" w:eastAsia="Times New Roman" w:hAnsi="Times New Roman"/>
                <w:i/>
                <w:sz w:val="21"/>
                <w:szCs w:val="21"/>
                <w:lang w:eastAsia="lt-LT"/>
              </w:rPr>
              <w:t>Pildoma tik vykdant socialinį verslą pagal Socialinio poveikio matavimo skaičiuoklėje pasirinktą (-</w:t>
            </w:r>
            <w:proofErr w:type="spellStart"/>
            <w:r w:rsidRPr="00014B27">
              <w:rPr>
                <w:rFonts w:ascii="Times New Roman" w:eastAsia="Times New Roman" w:hAnsi="Times New Roman"/>
                <w:i/>
                <w:sz w:val="21"/>
                <w:szCs w:val="21"/>
                <w:lang w:eastAsia="lt-LT"/>
              </w:rPr>
              <w:t>us</w:t>
            </w:r>
            <w:proofErr w:type="spellEnd"/>
            <w:r w:rsidRPr="00014B27">
              <w:rPr>
                <w:rFonts w:ascii="Times New Roman" w:eastAsia="Times New Roman" w:hAnsi="Times New Roman"/>
                <w:i/>
                <w:sz w:val="21"/>
                <w:szCs w:val="21"/>
                <w:lang w:eastAsia="lt-LT"/>
              </w:rPr>
              <w:t>) pagrindinį (-</w:t>
            </w:r>
            <w:proofErr w:type="spellStart"/>
            <w:r w:rsidRPr="00014B27">
              <w:rPr>
                <w:rFonts w:ascii="Times New Roman" w:eastAsia="Times New Roman" w:hAnsi="Times New Roman"/>
                <w:i/>
                <w:sz w:val="21"/>
                <w:szCs w:val="21"/>
                <w:lang w:eastAsia="lt-LT"/>
              </w:rPr>
              <w:t>ius</w:t>
            </w:r>
            <w:proofErr w:type="spellEnd"/>
            <w:r w:rsidRPr="00014B27">
              <w:rPr>
                <w:rFonts w:ascii="Times New Roman" w:eastAsia="Times New Roman" w:hAnsi="Times New Roman"/>
                <w:i/>
                <w:sz w:val="21"/>
                <w:szCs w:val="21"/>
                <w:lang w:eastAsia="lt-LT"/>
              </w:rPr>
              <w:t>) rodiklį (-</w:t>
            </w:r>
            <w:proofErr w:type="spellStart"/>
            <w:r w:rsidRPr="00014B27">
              <w:rPr>
                <w:rFonts w:ascii="Times New Roman" w:eastAsia="Times New Roman" w:hAnsi="Times New Roman"/>
                <w:i/>
                <w:sz w:val="21"/>
                <w:szCs w:val="21"/>
                <w:lang w:eastAsia="lt-LT"/>
              </w:rPr>
              <w:t>ius</w:t>
            </w:r>
            <w:proofErr w:type="spellEnd"/>
            <w:r w:rsidRPr="00014B27">
              <w:rPr>
                <w:rFonts w:ascii="Times New Roman" w:eastAsia="Times New Roman" w:hAnsi="Times New Roman"/>
                <w:i/>
                <w:sz w:val="21"/>
                <w:szCs w:val="21"/>
                <w:lang w:eastAsia="lt-LT"/>
              </w:rPr>
              <w:t>)</w:t>
            </w:r>
          </w:p>
        </w:tc>
      </w:tr>
      <w:tr w:rsidR="00CC14A3" w:rsidRPr="00CC14A3" w14:paraId="5C0D39A8"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3DD6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133" w:type="dxa"/>
            <w:tcBorders>
              <w:top w:val="single" w:sz="4" w:space="0" w:color="auto"/>
              <w:left w:val="single" w:sz="4" w:space="0" w:color="auto"/>
              <w:bottom w:val="single" w:sz="4" w:space="0" w:color="auto"/>
              <w:right w:val="single" w:sz="4" w:space="0" w:color="auto"/>
            </w:tcBorders>
            <w:shd w:val="clear" w:color="auto" w:fill="FFFFFF"/>
            <w:hideMark/>
          </w:tcPr>
          <w:p w14:paraId="0991DB6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3B9A416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2248" w:type="dxa"/>
            <w:tcBorders>
              <w:top w:val="single" w:sz="4" w:space="0" w:color="auto"/>
              <w:left w:val="single" w:sz="4" w:space="0" w:color="auto"/>
              <w:bottom w:val="single" w:sz="4" w:space="0" w:color="auto"/>
              <w:right w:val="single" w:sz="4" w:space="0" w:color="auto"/>
            </w:tcBorders>
            <w:shd w:val="clear" w:color="auto" w:fill="FFFFFF"/>
            <w:hideMark/>
          </w:tcPr>
          <w:p w14:paraId="27CCD1F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14:paraId="77A06CC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14:paraId="607A5CB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2023" w:type="dxa"/>
            <w:tcBorders>
              <w:top w:val="single" w:sz="4" w:space="0" w:color="auto"/>
              <w:left w:val="single" w:sz="4" w:space="0" w:color="auto"/>
              <w:bottom w:val="single" w:sz="4" w:space="0" w:color="auto"/>
              <w:right w:val="single" w:sz="4" w:space="0" w:color="auto"/>
            </w:tcBorders>
            <w:shd w:val="clear" w:color="auto" w:fill="FFFFFF"/>
            <w:hideMark/>
          </w:tcPr>
          <w:p w14:paraId="5143E8D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2029" w:type="dxa"/>
            <w:tcBorders>
              <w:top w:val="single" w:sz="4" w:space="0" w:color="auto"/>
              <w:left w:val="single" w:sz="4" w:space="0" w:color="auto"/>
              <w:bottom w:val="single" w:sz="4" w:space="0" w:color="auto"/>
              <w:right w:val="single" w:sz="4" w:space="0" w:color="auto"/>
            </w:tcBorders>
            <w:shd w:val="clear" w:color="auto" w:fill="FFFFFF"/>
            <w:hideMark/>
          </w:tcPr>
          <w:p w14:paraId="3549675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1B339340" w14:textId="77777777" w:rsidTr="00893A61">
        <w:trPr>
          <w:trHeight w:val="366"/>
        </w:trPr>
        <w:tc>
          <w:tcPr>
            <w:tcW w:w="91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269DAD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FC564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pavadinimas</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88686D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metai [20...&gt;</w:t>
            </w:r>
          </w:p>
        </w:tc>
        <w:tc>
          <w:tcPr>
            <w:tcW w:w="404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BEE99B4"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585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B8B5473"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6E60FD3A" w14:textId="77777777" w:rsidTr="00893A61">
        <w:trPr>
          <w:trHeight w:val="377"/>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24A4BF11" w14:textId="77777777" w:rsidR="00CC14A3" w:rsidRPr="00CC14A3" w:rsidRDefault="00CC14A3" w:rsidP="00CC14A3">
            <w:pPr>
              <w:spacing w:after="0" w:line="240" w:lineRule="auto"/>
              <w:rPr>
                <w:rFonts w:ascii="Times New Roman" w:hAnsi="Times New Roman"/>
                <w:b/>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5F42A738" w14:textId="77777777" w:rsidR="00CC14A3" w:rsidRPr="00CC14A3" w:rsidRDefault="00CC14A3" w:rsidP="00CC14A3">
            <w:pPr>
              <w:spacing w:after="0" w:line="240" w:lineRule="auto"/>
              <w:rPr>
                <w:rFonts w:ascii="Times New Roman" w:hAnsi="Times New Roman"/>
                <w:b/>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1B160A74" w14:textId="77777777" w:rsidR="00CC14A3" w:rsidRPr="00CC14A3" w:rsidRDefault="00CC14A3" w:rsidP="00CC14A3">
            <w:pPr>
              <w:spacing w:after="0" w:line="240" w:lineRule="auto"/>
              <w:rPr>
                <w:rFonts w:ascii="Times New Roman" w:hAnsi="Times New Roman"/>
                <w:b/>
                <w:lang w:eastAsia="lt-LT"/>
              </w:rPr>
            </w:pPr>
          </w:p>
        </w:tc>
        <w:tc>
          <w:tcPr>
            <w:tcW w:w="98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79BC8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lang w:eastAsia="lt-LT"/>
              </w:rPr>
              <w:t>Pagrindinio rodiklio skaitinės reikšmės projekto įgyvendinimo ir kontrolės laikotarpiais</w:t>
            </w:r>
          </w:p>
        </w:tc>
      </w:tr>
      <w:tr w:rsidR="00CC14A3" w:rsidRPr="00CC14A3" w14:paraId="500086F0" w14:textId="77777777" w:rsidTr="00893A61">
        <w:trPr>
          <w:trHeight w:val="388"/>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19DF9B8D" w14:textId="77777777" w:rsidR="00CC14A3" w:rsidRPr="00CC14A3" w:rsidRDefault="00CC14A3" w:rsidP="00CC14A3">
            <w:pPr>
              <w:spacing w:after="0" w:line="240" w:lineRule="auto"/>
              <w:rPr>
                <w:rFonts w:ascii="Times New Roman" w:hAnsi="Times New Roman"/>
                <w:b/>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325F1EE7" w14:textId="77777777" w:rsidR="00CC14A3" w:rsidRPr="00CC14A3" w:rsidRDefault="00CC14A3" w:rsidP="00CC14A3">
            <w:pPr>
              <w:spacing w:after="0" w:line="240" w:lineRule="auto"/>
              <w:rPr>
                <w:rFonts w:ascii="Times New Roman" w:hAnsi="Times New Roman"/>
                <w:b/>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063163FB" w14:textId="77777777" w:rsidR="00CC14A3" w:rsidRPr="00CC14A3" w:rsidRDefault="00CC14A3" w:rsidP="00CC14A3">
            <w:pPr>
              <w:spacing w:after="0" w:line="240" w:lineRule="auto"/>
              <w:rPr>
                <w:rFonts w:ascii="Times New Roman" w:hAnsi="Times New Roman"/>
                <w:b/>
                <w:lang w:eastAsia="lt-LT"/>
              </w:rPr>
            </w:pPr>
          </w:p>
        </w:tc>
        <w:tc>
          <w:tcPr>
            <w:tcW w:w="22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D5426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361B91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7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07A1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AC0BBB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EDEAF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185CDCD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20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90809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BA1F6F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2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8B96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69251E1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37BAE4C8" w14:textId="77777777" w:rsidTr="00893A61">
        <w:trPr>
          <w:trHeight w:val="177"/>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5879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696EB278" w14:textId="77777777" w:rsidR="00CC14A3" w:rsidRPr="00CC14A3" w:rsidRDefault="00CC14A3" w:rsidP="00CC14A3">
            <w:pPr>
              <w:spacing w:after="0" w:line="240" w:lineRule="auto"/>
              <w:jc w:val="both"/>
              <w:rPr>
                <w:rFonts w:ascii="Times New Roman" w:hAnsi="Times New Roman"/>
                <w:b/>
                <w:bCs/>
                <w:cap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56C19BE8"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C86E5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3E2CBC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55477DD2"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32B2B18A"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0C51C33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64E50C0"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791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9.2.</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29BDAC69" w14:textId="77777777" w:rsidR="00CC14A3" w:rsidRPr="00CC14A3" w:rsidRDefault="00CC14A3" w:rsidP="00CC14A3">
            <w:pPr>
              <w:spacing w:after="0" w:line="240" w:lineRule="auto"/>
              <w:jc w:val="both"/>
              <w:rPr>
                <w:rFonts w:ascii="Times New Roman" w:hAnsi="Times New Roman"/>
                <w:b/>
                <w:bC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6C8BFA87"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1170A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C024007"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D5F45EC"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4B0A78D4"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6BCA2DD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4589E76"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CAB1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9.3.</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5ABC8D49" w14:textId="77777777" w:rsidR="00CC14A3" w:rsidRPr="00CC14A3" w:rsidRDefault="00CC14A3" w:rsidP="00CC14A3">
            <w:pPr>
              <w:spacing w:after="0" w:line="240" w:lineRule="auto"/>
              <w:jc w:val="both"/>
              <w:rPr>
                <w:rFonts w:ascii="Times New Roman" w:hAnsi="Times New Roman"/>
                <w:b/>
                <w:bC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0E8513FF"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25CD5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5E72EFD5"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A67B968"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7840D4B9"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6A2DA67B"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06C416A6" w14:textId="77777777" w:rsidR="00CC14A3" w:rsidRPr="00CC14A3" w:rsidRDefault="00CC14A3" w:rsidP="00CC14A3">
      <w:pPr>
        <w:spacing w:after="0" w:line="240" w:lineRule="auto"/>
        <w:ind w:firstLine="720"/>
        <w:jc w:val="both"/>
        <w:rPr>
          <w:rFonts w:ascii="Times New Roman" w:eastAsia="Times New Roman" w:hAnsi="Times New Roman"/>
        </w:rPr>
      </w:pPr>
    </w:p>
    <w:p w14:paraId="2BA5827F" w14:textId="77777777" w:rsidR="00014B27" w:rsidRPr="00014B27" w:rsidRDefault="00014B27" w:rsidP="00014B27">
      <w:pPr>
        <w:jc w:val="center"/>
      </w:pPr>
      <w:r w:rsidRPr="00014B27">
        <w:rPr>
          <w:rFonts w:ascii="Times New Roman" w:eastAsia="MS Mincho" w:hAnsi="Times New Roman"/>
          <w:i/>
          <w:iCs/>
          <w:sz w:val="20"/>
          <w:szCs w:val="20"/>
        </w:rPr>
        <w:t>_______________</w:t>
      </w:r>
    </w:p>
    <w:sectPr w:rsidR="00014B27" w:rsidRPr="00014B27" w:rsidSect="00893A61">
      <w:pgSz w:w="16840" w:h="11907"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534D" w14:textId="77777777" w:rsidR="007F11A2" w:rsidRDefault="007F11A2">
      <w:pPr>
        <w:spacing w:after="0" w:line="240" w:lineRule="auto"/>
      </w:pPr>
      <w:r>
        <w:separator/>
      </w:r>
    </w:p>
  </w:endnote>
  <w:endnote w:type="continuationSeparator" w:id="0">
    <w:p w14:paraId="26A70BA3" w14:textId="77777777" w:rsidR="007F11A2" w:rsidRDefault="007F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B43"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1FE9" w14:textId="77777777" w:rsidR="00CC14A3" w:rsidRPr="00893A61" w:rsidRDefault="00893A61" w:rsidP="00893A61">
    <w:pPr>
      <w:tabs>
        <w:tab w:val="center" w:pos="4819"/>
        <w:tab w:val="right" w:pos="9638"/>
      </w:tabs>
      <w:spacing w:after="0" w:line="240" w:lineRule="auto"/>
      <w:jc w:val="right"/>
      <w:rPr>
        <w:rFonts w:ascii="Times New Roman" w:eastAsia="Times New Roman" w:hAnsi="Times New Roman"/>
        <w:lang w:eastAsia="lt-LT"/>
      </w:rPr>
    </w:pPr>
    <w:r w:rsidRPr="00703EDD">
      <w:rPr>
        <w:rFonts w:ascii="Times New Roman" w:eastAsia="Times New Roman" w:hAnsi="Times New Roman"/>
        <w:lang w:eastAsia="lt-LT"/>
      </w:rPr>
      <w:t xml:space="preserve">_________________________________  A. V.                                                                </w:t>
    </w:r>
    <w:r>
      <w:rPr>
        <w:rFonts w:ascii="Times New Roman" w:eastAsia="Times New Roman" w:hAnsi="Times New Roman"/>
        <w:lang w:eastAsia="lt-LT"/>
      </w:rPr>
      <w:t xml:space="preserve">                                                                                                              </w:t>
    </w:r>
    <w:r w:rsidRPr="00703EDD">
      <w:rPr>
        <w:rFonts w:ascii="Times New Roman" w:eastAsia="Times New Roman" w:hAnsi="Times New Roman"/>
        <w:lang w:eastAsia="lt-LT"/>
      </w:rPr>
      <w:t xml:space="preserve"> </w:t>
    </w:r>
    <w:r>
      <w:rPr>
        <w:rFonts w:ascii="Times New Roman" w:eastAsia="Times New Roman" w:hAnsi="Times New Roman"/>
        <w:lang w:eastAsia="lt-LT"/>
      </w:rPr>
      <w:t xml:space="preserve">              </w:t>
    </w:r>
    <w:r w:rsidRPr="00703EDD">
      <w:rPr>
        <w:rFonts w:ascii="Times New Roman" w:eastAsia="Times New Roman" w:hAnsi="Times New Roman"/>
        <w:lang w:eastAsia="lt-LT"/>
      </w:rPr>
      <w:t>Pareiškėj</w:t>
    </w:r>
    <w:r>
      <w:rPr>
        <w:rFonts w:ascii="Times New Roman" w:eastAsia="Times New Roman" w:hAnsi="Times New Roman"/>
        <w:lang w:eastAsia="lt-LT"/>
      </w:rPr>
      <w:t>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6A4D" w14:textId="77777777" w:rsidR="00893A61" w:rsidRDefault="00893A61" w:rsidP="00893A61">
    <w:pPr>
      <w:pStyle w:val="Antrats"/>
    </w:pPr>
  </w:p>
  <w:p w14:paraId="6774C8AA" w14:textId="77777777" w:rsidR="00CC14A3" w:rsidRPr="00893A61" w:rsidRDefault="00893A61" w:rsidP="00893A61">
    <w:pPr>
      <w:tabs>
        <w:tab w:val="center" w:pos="4819"/>
        <w:tab w:val="right" w:pos="9638"/>
      </w:tabs>
      <w:spacing w:after="0" w:line="240" w:lineRule="auto"/>
      <w:jc w:val="right"/>
      <w:rPr>
        <w:rFonts w:ascii="Times New Roman" w:eastAsia="Times New Roman" w:hAnsi="Times New Roman"/>
        <w:lang w:eastAsia="lt-LT"/>
      </w:rPr>
    </w:pPr>
    <w:r w:rsidRPr="00703EDD">
      <w:rPr>
        <w:rFonts w:ascii="Times New Roman" w:eastAsia="Times New Roman" w:hAnsi="Times New Roman"/>
        <w:lang w:eastAsia="lt-LT"/>
      </w:rPr>
      <w:t xml:space="preserve">_________________________________               A. V.                                                                </w:t>
    </w:r>
    <w:r>
      <w:rPr>
        <w:rFonts w:ascii="Times New Roman" w:eastAsia="Times New Roman" w:hAnsi="Times New Roman"/>
        <w:lang w:eastAsia="lt-LT"/>
      </w:rPr>
      <w:t xml:space="preserve">                                                                                                            </w:t>
    </w:r>
    <w:r w:rsidRPr="00703EDD">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6416" w14:textId="77777777" w:rsidR="007F11A2" w:rsidRDefault="007F11A2">
      <w:pPr>
        <w:spacing w:after="0" w:line="240" w:lineRule="auto"/>
      </w:pPr>
      <w:r>
        <w:separator/>
      </w:r>
    </w:p>
  </w:footnote>
  <w:footnote w:type="continuationSeparator" w:id="0">
    <w:p w14:paraId="7EE96763" w14:textId="77777777" w:rsidR="007F11A2" w:rsidRDefault="007F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39A9"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2B02" w14:textId="77777777" w:rsidR="00CC14A3" w:rsidRDefault="00CC14A3">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4452CE" w:rsidRPr="004452CE">
      <w:rPr>
        <w:noProof/>
      </w:rPr>
      <w:t>3</w:t>
    </w:r>
    <w:r>
      <w:rPr>
        <w:lang w:val="en-GB"/>
      </w:rPr>
      <w:fldChar w:fldCharType="end"/>
    </w:r>
  </w:p>
  <w:p w14:paraId="6F289C21" w14:textId="77777777" w:rsidR="00CC14A3" w:rsidRDefault="00CC14A3">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E582" w14:textId="77777777" w:rsidR="00CC14A3" w:rsidRDefault="00CC14A3">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4A3"/>
    <w:rsid w:val="00014B27"/>
    <w:rsid w:val="00083D00"/>
    <w:rsid w:val="0009388A"/>
    <w:rsid w:val="002237AD"/>
    <w:rsid w:val="0023092A"/>
    <w:rsid w:val="002A4E28"/>
    <w:rsid w:val="003D7648"/>
    <w:rsid w:val="004452CE"/>
    <w:rsid w:val="005A151F"/>
    <w:rsid w:val="007F11A2"/>
    <w:rsid w:val="007F77C4"/>
    <w:rsid w:val="00876FE3"/>
    <w:rsid w:val="00893A61"/>
    <w:rsid w:val="00A315AA"/>
    <w:rsid w:val="00B156A0"/>
    <w:rsid w:val="00B57C51"/>
    <w:rsid w:val="00CC14A3"/>
    <w:rsid w:val="00CE3AF1"/>
    <w:rsid w:val="00DF3B3F"/>
    <w:rsid w:val="00EF3E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5AF9"/>
  <w15:chartTrackingRefBased/>
  <w15:docId w15:val="{FB5948B1-29B7-4808-ABAF-540404C3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2F6B-F863-49C8-8560-D5C0960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19161</Words>
  <Characters>10922</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2021-04-08T13:04:00Z</cp:lastPrinted>
  <dcterms:created xsi:type="dcterms:W3CDTF">2021-03-31T10:54:00Z</dcterms:created>
  <dcterms:modified xsi:type="dcterms:W3CDTF">2021-04-08T13:04:00Z</dcterms:modified>
</cp:coreProperties>
</file>